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60" w:lineRule="exact"/>
        <w:ind w:leftChars="0"/>
        <w:jc w:val="left"/>
        <w:rPr>
          <w:rFonts w:hint="eastAsia" w:eastAsia="仿宋_GB2312"/>
          <w:b/>
          <w:color w:val="171616" w:themeColor="background2" w:themeShade="19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171616" w:themeColor="background2" w:themeShade="19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171616" w:themeColor="background2" w:themeShade="19"/>
          <w:sz w:val="32"/>
          <w:szCs w:val="32"/>
          <w:lang w:val="en-US" w:eastAsia="zh-CN"/>
        </w:rPr>
        <w:t>1</w:t>
      </w:r>
    </w:p>
    <w:p>
      <w:pPr>
        <w:numPr>
          <w:ilvl w:val="0"/>
          <w:numId w:val="0"/>
        </w:numPr>
        <w:spacing w:line="460" w:lineRule="exact"/>
        <w:ind w:leftChars="0"/>
        <w:jc w:val="center"/>
        <w:rPr>
          <w:rFonts w:hint="eastAsia" w:eastAsia="黑体"/>
          <w:b/>
          <w:color w:val="171616" w:themeColor="background2" w:themeShade="19"/>
          <w:sz w:val="44"/>
          <w:szCs w:val="44"/>
        </w:rPr>
      </w:pPr>
    </w:p>
    <w:p>
      <w:pPr>
        <w:numPr>
          <w:ilvl w:val="0"/>
          <w:numId w:val="0"/>
        </w:numPr>
        <w:spacing w:line="460" w:lineRule="exact"/>
        <w:ind w:leftChars="0"/>
        <w:jc w:val="center"/>
        <w:rPr>
          <w:rFonts w:hint="eastAsia" w:eastAsia="黑体"/>
          <w:b/>
          <w:color w:val="171616" w:themeColor="background2" w:themeShade="19"/>
          <w:sz w:val="44"/>
          <w:szCs w:val="44"/>
        </w:rPr>
      </w:pPr>
      <w:r>
        <w:rPr>
          <w:rFonts w:hint="eastAsia" w:eastAsia="黑体"/>
          <w:b/>
          <w:color w:val="171616" w:themeColor="background2" w:themeShade="19"/>
          <w:sz w:val="44"/>
          <w:szCs w:val="44"/>
        </w:rPr>
        <w:t>检   前   须   知</w:t>
      </w:r>
    </w:p>
    <w:p>
      <w:pPr>
        <w:numPr>
          <w:ilvl w:val="0"/>
          <w:numId w:val="0"/>
        </w:numPr>
        <w:spacing w:line="460" w:lineRule="exact"/>
        <w:ind w:leftChars="0"/>
        <w:jc w:val="center"/>
        <w:rPr>
          <w:rFonts w:hint="eastAsia" w:eastAsia="黑体"/>
          <w:b/>
          <w:color w:val="171616" w:themeColor="background2" w:themeShade="19"/>
          <w:sz w:val="44"/>
          <w:szCs w:val="44"/>
          <w:lang w:eastAsia="zh-CN"/>
        </w:rPr>
      </w:pPr>
    </w:p>
    <w:p>
      <w:pPr>
        <w:numPr>
          <w:ilvl w:val="0"/>
          <w:numId w:val="1"/>
        </w:numPr>
        <w:spacing w:line="460" w:lineRule="exact"/>
        <w:ind w:left="425" w:leftChars="0" w:hanging="425" w:firstLineChars="0"/>
        <w:rPr>
          <w:rFonts w:hint="eastAsia"/>
          <w:color w:val="171616" w:themeColor="background2" w:themeShade="19"/>
          <w:sz w:val="28"/>
          <w:szCs w:val="28"/>
          <w:lang w:eastAsia="zh-CN"/>
        </w:rPr>
      </w:pPr>
      <w:r>
        <w:rPr>
          <w:rFonts w:hint="eastAsia"/>
          <w:color w:val="171616" w:themeColor="background2" w:themeShade="19"/>
          <w:sz w:val="28"/>
          <w:szCs w:val="28"/>
        </w:rPr>
        <w:t>健检前（建议两到五天）不要暴饮暴食，避免服用影响肝、肾的药物，避免剧烈运动，保证睡眠的充足</w:t>
      </w:r>
      <w:r>
        <w:rPr>
          <w:rFonts w:hint="eastAsia"/>
          <w:color w:val="171616" w:themeColor="background2" w:themeShade="19"/>
          <w:sz w:val="28"/>
          <w:szCs w:val="28"/>
          <w:lang w:eastAsia="zh-CN"/>
        </w:rPr>
        <w:t>；</w:t>
      </w:r>
    </w:p>
    <w:p>
      <w:pPr>
        <w:numPr>
          <w:ilvl w:val="0"/>
          <w:numId w:val="1"/>
        </w:numPr>
        <w:spacing w:line="460" w:lineRule="exact"/>
        <w:ind w:left="425" w:leftChars="0" w:hanging="425" w:firstLineChars="0"/>
        <w:rPr>
          <w:rFonts w:hint="eastAsia"/>
          <w:color w:val="171616" w:themeColor="background2" w:themeShade="19"/>
          <w:sz w:val="28"/>
          <w:szCs w:val="28"/>
          <w:lang w:eastAsia="zh-CN"/>
        </w:rPr>
      </w:pPr>
      <w:r>
        <w:rPr>
          <w:rFonts w:hint="eastAsia"/>
          <w:color w:val="171616" w:themeColor="background2" w:themeShade="19"/>
          <w:sz w:val="28"/>
          <w:szCs w:val="28"/>
        </w:rPr>
        <w:t>请在受检前一晚8：00后避免进食，可以饮少量白开水，空腹抽血检查请在早上10:00前进行，有子宫、附件及前列腺B超项目者，检前需憋足尿</w:t>
      </w:r>
      <w:r>
        <w:rPr>
          <w:rFonts w:hint="eastAsia"/>
          <w:color w:val="171616" w:themeColor="background2" w:themeShade="19"/>
          <w:sz w:val="28"/>
          <w:szCs w:val="28"/>
          <w:lang w:eastAsia="zh-CN"/>
        </w:rPr>
        <w:t>；</w:t>
      </w:r>
    </w:p>
    <w:p>
      <w:pPr>
        <w:numPr>
          <w:ilvl w:val="0"/>
          <w:numId w:val="1"/>
        </w:numPr>
        <w:spacing w:line="460" w:lineRule="exact"/>
        <w:ind w:left="425" w:leftChars="0" w:hanging="425" w:firstLineChars="0"/>
        <w:rPr>
          <w:rFonts w:hint="eastAsia"/>
          <w:color w:val="171616" w:themeColor="background2" w:themeShade="19"/>
          <w:sz w:val="28"/>
          <w:szCs w:val="28"/>
          <w:lang w:eastAsia="zh-CN"/>
        </w:rPr>
      </w:pPr>
      <w:r>
        <w:rPr>
          <w:rFonts w:hint="eastAsia"/>
          <w:color w:val="171616" w:themeColor="background2" w:themeShade="19"/>
          <w:sz w:val="28"/>
          <w:szCs w:val="28"/>
        </w:rPr>
        <w:t>静脉抽血后，另一手用棉签按压针眼5分钟，勿揉、以防充血形成血肿</w:t>
      </w:r>
      <w:r>
        <w:rPr>
          <w:rFonts w:hint="eastAsia"/>
          <w:color w:val="171616" w:themeColor="background2" w:themeShade="19"/>
          <w:sz w:val="28"/>
          <w:szCs w:val="28"/>
          <w:lang w:eastAsia="zh-CN"/>
        </w:rPr>
        <w:t>；</w:t>
      </w:r>
    </w:p>
    <w:p>
      <w:pPr>
        <w:numPr>
          <w:ilvl w:val="0"/>
          <w:numId w:val="1"/>
        </w:numPr>
        <w:spacing w:line="460" w:lineRule="exact"/>
        <w:ind w:left="425" w:leftChars="0" w:hanging="425" w:firstLineChars="0"/>
        <w:rPr>
          <w:rFonts w:hint="eastAsia"/>
          <w:color w:val="171616" w:themeColor="background2" w:themeShade="19"/>
          <w:sz w:val="28"/>
          <w:szCs w:val="28"/>
          <w:lang w:eastAsia="zh-CN"/>
        </w:rPr>
      </w:pPr>
      <w:r>
        <w:rPr>
          <w:rFonts w:hint="eastAsia"/>
          <w:color w:val="171616" w:themeColor="background2" w:themeShade="19"/>
          <w:sz w:val="28"/>
          <w:szCs w:val="28"/>
        </w:rPr>
        <w:t>高血压、糖尿病、心脏病等慢性病患者，按时服用的药物在受检前一日晚24：00时前仍可服用，并请将平时服用的药物携带备用</w:t>
      </w:r>
      <w:r>
        <w:rPr>
          <w:rFonts w:hint="eastAsia"/>
          <w:color w:val="171616" w:themeColor="background2" w:themeShade="19"/>
          <w:sz w:val="28"/>
          <w:szCs w:val="28"/>
          <w:lang w:eastAsia="zh-CN"/>
        </w:rPr>
        <w:t>；</w:t>
      </w:r>
    </w:p>
    <w:p>
      <w:pPr>
        <w:numPr>
          <w:ilvl w:val="0"/>
          <w:numId w:val="1"/>
        </w:numPr>
        <w:spacing w:line="460" w:lineRule="exact"/>
        <w:ind w:left="425" w:leftChars="0" w:hanging="425" w:firstLineChars="0"/>
        <w:rPr>
          <w:rFonts w:hint="eastAsia"/>
          <w:color w:val="171616" w:themeColor="background2" w:themeShade="19"/>
          <w:sz w:val="28"/>
          <w:szCs w:val="28"/>
          <w:lang w:eastAsia="zh-CN"/>
        </w:rPr>
      </w:pPr>
      <w:r>
        <w:rPr>
          <w:rFonts w:hint="eastAsia"/>
          <w:color w:val="171616" w:themeColor="background2" w:themeShade="19"/>
          <w:sz w:val="28"/>
          <w:szCs w:val="28"/>
        </w:rPr>
        <w:t>检查当天请着易穿脱的轻便服装，女士勿穿连体裙袜，勿携带贵重服饰品及勿戴隐形眼镜</w:t>
      </w:r>
      <w:r>
        <w:rPr>
          <w:rFonts w:hint="eastAsia"/>
          <w:color w:val="171616" w:themeColor="background2" w:themeShade="19"/>
          <w:sz w:val="28"/>
          <w:szCs w:val="28"/>
          <w:lang w:eastAsia="zh-CN"/>
        </w:rPr>
        <w:t>；</w:t>
      </w:r>
    </w:p>
    <w:p>
      <w:pPr>
        <w:numPr>
          <w:ilvl w:val="0"/>
          <w:numId w:val="1"/>
        </w:numPr>
        <w:spacing w:line="460" w:lineRule="exact"/>
        <w:ind w:left="425" w:leftChars="0" w:hanging="425" w:firstLineChars="0"/>
        <w:rPr>
          <w:rFonts w:hint="eastAsia"/>
          <w:color w:val="171616" w:themeColor="background2" w:themeShade="19"/>
          <w:sz w:val="28"/>
          <w:szCs w:val="28"/>
          <w:lang w:eastAsia="zh-CN"/>
        </w:rPr>
      </w:pPr>
      <w:r>
        <w:rPr>
          <w:rFonts w:hint="eastAsia"/>
          <w:color w:val="171616" w:themeColor="background2" w:themeShade="19"/>
          <w:sz w:val="28"/>
          <w:szCs w:val="28"/>
        </w:rPr>
        <w:t>体检时请保持自然放松，配合医师完成各项检查，若遇到身体不适或疼痛等情形，请及时告诉医务人员</w:t>
      </w:r>
      <w:r>
        <w:rPr>
          <w:rFonts w:hint="eastAsia"/>
          <w:color w:val="171616" w:themeColor="background2" w:themeShade="19"/>
          <w:sz w:val="28"/>
          <w:szCs w:val="28"/>
          <w:lang w:eastAsia="zh-CN"/>
        </w:rPr>
        <w:t>；</w:t>
      </w:r>
    </w:p>
    <w:p>
      <w:pPr>
        <w:numPr>
          <w:ilvl w:val="0"/>
          <w:numId w:val="1"/>
        </w:numPr>
        <w:spacing w:line="460" w:lineRule="exact"/>
        <w:ind w:left="425" w:leftChars="0" w:hanging="425" w:firstLineChars="0"/>
        <w:rPr>
          <w:rFonts w:hint="eastAsia"/>
          <w:color w:val="171616" w:themeColor="background2" w:themeShade="19"/>
          <w:sz w:val="28"/>
          <w:szCs w:val="28"/>
          <w:lang w:eastAsia="zh-CN"/>
        </w:rPr>
      </w:pPr>
      <w:r>
        <w:rPr>
          <w:rFonts w:hint="eastAsia"/>
          <w:color w:val="171616" w:themeColor="background2" w:themeShade="19"/>
          <w:sz w:val="28"/>
          <w:szCs w:val="28"/>
        </w:rPr>
        <w:t>个人《体检报告》将由医院统一报送</w:t>
      </w:r>
      <w:r>
        <w:rPr>
          <w:rFonts w:hint="eastAsia"/>
          <w:color w:val="171616" w:themeColor="background2" w:themeShade="19"/>
          <w:sz w:val="28"/>
          <w:szCs w:val="28"/>
          <w:lang w:eastAsia="zh-CN"/>
        </w:rPr>
        <w:t>给</w:t>
      </w:r>
      <w:r>
        <w:rPr>
          <w:rFonts w:hint="eastAsia"/>
          <w:color w:val="171616" w:themeColor="background2" w:themeShade="19"/>
          <w:sz w:val="28"/>
          <w:szCs w:val="28"/>
        </w:rPr>
        <w:t>认定机构，无需申请人领取</w:t>
      </w:r>
      <w:r>
        <w:rPr>
          <w:rFonts w:hint="eastAsia"/>
          <w:color w:val="171616" w:themeColor="background2" w:themeShade="19"/>
          <w:sz w:val="28"/>
          <w:szCs w:val="28"/>
          <w:lang w:eastAsia="zh-CN"/>
        </w:rPr>
        <w:t>；</w:t>
      </w:r>
    </w:p>
    <w:p>
      <w:pPr>
        <w:numPr>
          <w:ilvl w:val="0"/>
          <w:numId w:val="1"/>
        </w:numPr>
        <w:spacing w:line="460" w:lineRule="exact"/>
        <w:ind w:left="425" w:leftChars="0" w:hanging="425" w:firstLineChars="0"/>
        <w:rPr>
          <w:rFonts w:hint="eastAsia"/>
          <w:color w:val="171616" w:themeColor="background2" w:themeShade="19"/>
          <w:sz w:val="28"/>
          <w:szCs w:val="28"/>
        </w:rPr>
      </w:pPr>
      <w:r>
        <w:rPr>
          <w:rFonts w:hint="eastAsia"/>
          <w:color w:val="171616" w:themeColor="background2" w:themeShade="19"/>
          <w:sz w:val="28"/>
          <w:szCs w:val="28"/>
          <w:lang w:eastAsia="zh-CN"/>
        </w:rPr>
        <w:t>体检地点：</w:t>
      </w:r>
      <w:r>
        <w:rPr>
          <w:rFonts w:hint="eastAsia"/>
          <w:color w:val="171616" w:themeColor="background2" w:themeShade="19"/>
          <w:sz w:val="28"/>
          <w:szCs w:val="28"/>
        </w:rPr>
        <w:t>罗山县妇幼保健院</w:t>
      </w:r>
      <w:r>
        <w:rPr>
          <w:rFonts w:hint="eastAsia"/>
          <w:color w:val="171616" w:themeColor="background2" w:themeShade="19"/>
          <w:sz w:val="28"/>
          <w:szCs w:val="28"/>
          <w:lang w:eastAsia="zh-CN"/>
        </w:rPr>
        <w:t>进行</w:t>
      </w:r>
      <w:r>
        <w:rPr>
          <w:rFonts w:hint="eastAsia"/>
          <w:color w:val="171616" w:themeColor="background2" w:themeShade="19"/>
          <w:sz w:val="28"/>
          <w:szCs w:val="28"/>
        </w:rPr>
        <w:t>体检</w:t>
      </w:r>
      <w:r>
        <w:rPr>
          <w:rFonts w:hint="eastAsia"/>
          <w:color w:val="171616" w:themeColor="background2" w:themeShade="19"/>
          <w:sz w:val="28"/>
          <w:szCs w:val="28"/>
          <w:lang w:eastAsia="zh-CN"/>
        </w:rPr>
        <w:t>（</w:t>
      </w:r>
      <w:r>
        <w:rPr>
          <w:rFonts w:hint="eastAsia"/>
          <w:color w:val="171616" w:themeColor="background2" w:themeShade="19"/>
          <w:sz w:val="28"/>
          <w:szCs w:val="28"/>
        </w:rPr>
        <w:t xml:space="preserve">地址：行政路与健康路交叉口西100米 </w:t>
      </w:r>
      <w:r>
        <w:rPr>
          <w:rFonts w:hint="eastAsia"/>
          <w:color w:val="171616" w:themeColor="background2" w:themeShade="19"/>
          <w:sz w:val="28"/>
          <w:szCs w:val="28"/>
          <w:lang w:eastAsia="zh-CN"/>
        </w:rPr>
        <w:t>咨询</w:t>
      </w:r>
      <w:r>
        <w:rPr>
          <w:rFonts w:hint="eastAsia"/>
          <w:color w:val="171616" w:themeColor="background2" w:themeShade="19"/>
          <w:sz w:val="28"/>
          <w:szCs w:val="28"/>
        </w:rPr>
        <w:t>电话2123660-8801</w:t>
      </w:r>
      <w:r>
        <w:rPr>
          <w:rFonts w:hint="eastAsia"/>
          <w:color w:val="171616" w:themeColor="background2" w:themeShade="19"/>
          <w:sz w:val="28"/>
          <w:szCs w:val="28"/>
          <w:lang w:eastAsia="zh-CN"/>
        </w:rPr>
        <w:t>　</w:t>
      </w:r>
      <w:r>
        <w:rPr>
          <w:rFonts w:hint="eastAsia"/>
          <w:color w:val="171616" w:themeColor="background2" w:themeShade="19"/>
          <w:sz w:val="28"/>
          <w:szCs w:val="28"/>
        </w:rPr>
        <w:t xml:space="preserve">15938239508 </w:t>
      </w:r>
      <w:r>
        <w:rPr>
          <w:rFonts w:hint="eastAsia"/>
          <w:color w:val="171616" w:themeColor="background2" w:themeShade="19"/>
          <w:sz w:val="28"/>
          <w:szCs w:val="28"/>
          <w:lang w:eastAsia="zh-CN"/>
        </w:rPr>
        <w:t>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—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215A9C"/>
    <w:multiLevelType w:val="singleLevel"/>
    <w:tmpl w:val="E9215A9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7DE41885"/>
    <w:rsid w:val="000E0BF4"/>
    <w:rsid w:val="002B2873"/>
    <w:rsid w:val="002C2543"/>
    <w:rsid w:val="00351262"/>
    <w:rsid w:val="005172A3"/>
    <w:rsid w:val="007851CD"/>
    <w:rsid w:val="00820E29"/>
    <w:rsid w:val="00A835BE"/>
    <w:rsid w:val="00CA5F7D"/>
    <w:rsid w:val="00DB54CF"/>
    <w:rsid w:val="08672CB4"/>
    <w:rsid w:val="13E031C5"/>
    <w:rsid w:val="156F38E0"/>
    <w:rsid w:val="15E844D8"/>
    <w:rsid w:val="22664BAA"/>
    <w:rsid w:val="2CE279DE"/>
    <w:rsid w:val="32777162"/>
    <w:rsid w:val="336B05FE"/>
    <w:rsid w:val="36640267"/>
    <w:rsid w:val="382064D2"/>
    <w:rsid w:val="39837A18"/>
    <w:rsid w:val="3D8D3B83"/>
    <w:rsid w:val="3E7D0F5B"/>
    <w:rsid w:val="3F5973DF"/>
    <w:rsid w:val="421C5193"/>
    <w:rsid w:val="47E321EC"/>
    <w:rsid w:val="49EC76DD"/>
    <w:rsid w:val="4CD301F7"/>
    <w:rsid w:val="56A95819"/>
    <w:rsid w:val="57AB0D35"/>
    <w:rsid w:val="5C4044B5"/>
    <w:rsid w:val="627870F7"/>
    <w:rsid w:val="647B7086"/>
    <w:rsid w:val="6E744EDA"/>
    <w:rsid w:val="6EAC5204"/>
    <w:rsid w:val="73D16A9D"/>
    <w:rsid w:val="7DE41885"/>
    <w:rsid w:val="EFB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721</Words>
  <Characters>4114</Characters>
  <Lines>34</Lines>
  <Paragraphs>9</Paragraphs>
  <TotalTime>15</TotalTime>
  <ScaleCrop>false</ScaleCrop>
  <LinksUpToDate>false</LinksUpToDate>
  <CharactersWithSpaces>4826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2020-05-26T08:18:00Z</dcterms:created>
  <dc:creator>涛声依旧</dc:creator>
  <cp:lastModifiedBy>guest</cp:lastModifiedBy>
  <dcterms:modified xsi:type="dcterms:W3CDTF">2023-04-06T16:05:11Z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