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县供销社开展安全生产大检查工作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春节临近，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为确保县供销社系统职工过一个欢乐祥和的节日，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近日，县供销社召开专题会议，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安排部署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系统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安全生产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大检查工作，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确保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系统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安全生产形势的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稳定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30495" cy="4982845"/>
            <wp:effectExtent l="0" t="0" r="8255" b="8255"/>
            <wp:docPr id="2" name="图片 2" descr="微信图片_2022013016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30165528"/>
                    <pic:cNvPicPr>
                      <a:picLocks noChangeAspect="1"/>
                    </pic:cNvPicPr>
                  </pic:nvPicPr>
                  <pic:blipFill>
                    <a:blip r:embed="rId5"/>
                    <a:srcRect t="4371" b="36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此次安全生产大检查重点对社属企业、沿街门店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废旧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仓库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的用电、用气及消防等设施进行了实地检查，同时对存在安全隐患的责任单位下达了立即整改通知书，要求立即整改落实，彻底消除安全隐患。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下一步，县供销社将坚持“安全第一、预防为主、综合治理”的安全生产理念，继续加强系统安全生产检查督导工作，进一步提高系统所属单位对安全生产重要性的认识，全面落实安全生产主体责任，坚决防范、彻底遏制县供销系统安全生产事故发生。</w:t>
      </w:r>
    </w:p>
    <w:p/>
    <w:p/>
    <w:p/>
    <w:p/>
    <w:p>
      <w:bookmarkStart w:id="0" w:name="_GoBack"/>
      <w:bookmarkEnd w:id="0"/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罗山县供销合作社联合社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2022年1月30日</w:t>
      </w:r>
    </w:p>
    <w:sectPr>
      <w:footerReference r:id="rId3" w:type="default"/>
      <w:pgSz w:w="11906" w:h="16838"/>
      <w:pgMar w:top="1213" w:right="1576" w:bottom="1043" w:left="157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177AF"/>
    <w:rsid w:val="712177AF"/>
    <w:rsid w:val="7F4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2022-02-18T08:32:00Z</dcterms:created>
  <dc:creator>徐正威</dc:creator>
  <cp:lastModifiedBy>徐正威</cp:lastModifiedBy>
  <dcterms:modified xsi:type="dcterms:W3CDTF">2022-02-21T09:23:47Z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A141901E263E4F94B9C276400FF71366</vt:lpwstr>
  </property>
</Properties>
</file>