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Spec="center" w:tblpY="294"/>
        <w:tblOverlap w:val="never"/>
        <w:tblW w:w="13590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0"/>
        <w:gridCol w:w="1080"/>
        <w:gridCol w:w="2279"/>
        <w:gridCol w:w="1470"/>
        <w:gridCol w:w="1005"/>
        <w:gridCol w:w="2596"/>
        <w:gridCol w:w="1125"/>
        <w:gridCol w:w="1552"/>
        <w:gridCol w:w="1883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35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44"/>
                <w:szCs w:val="4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44"/>
                <w:szCs w:val="44"/>
                <w:lang w:val="en-US" w:eastAsia="zh-CN"/>
              </w:rPr>
              <w:t xml:space="preserve">  罗山县</w:t>
            </w:r>
            <w:r>
              <w:rPr>
                <w:rFonts w:hint="eastAsia" w:ascii="宋体" w:hAnsi="宋体" w:cs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44"/>
                <w:szCs w:val="44"/>
                <w:lang w:val="en-US" w:eastAsia="zh-CN"/>
              </w:rPr>
              <w:t>人力资源和社会保障局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44"/>
                <w:szCs w:val="44"/>
                <w:lang w:val="en-US" w:eastAsia="zh-CN"/>
              </w:rPr>
              <w:t>“一证通办”事项清单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uto"/>
              <w:jc w:val="center"/>
              <w:textAlignment w:val="top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uto"/>
              <w:jc w:val="center"/>
              <w:textAlignment w:val="top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实施部门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uto"/>
              <w:jc w:val="center"/>
              <w:textAlignment w:val="top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  <w:t>基本目录主项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uto"/>
              <w:jc w:val="center"/>
              <w:textAlignment w:val="top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基本目录子项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uto"/>
              <w:jc w:val="center"/>
              <w:textAlignment w:val="top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  <w:t>事项类型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uto"/>
              <w:jc w:val="center"/>
              <w:textAlignment w:val="top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业务办理项名称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uto"/>
              <w:jc w:val="center"/>
              <w:textAlignment w:val="top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实施层级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uto"/>
              <w:jc w:val="center"/>
              <w:textAlignment w:val="top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所需材料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uto"/>
              <w:jc w:val="center"/>
              <w:textAlignment w:val="top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备注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  <w:t>县人社局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社会保险登记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城乡居民养老保险参保登记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公共服务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城乡居民养老保险参保登记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  <w:t>C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  <w:t>1.身份证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  <w:t>县人社局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养老保险服务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城乡居民养老保险待遇申领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公共服务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城乡居民养老保险待遇申领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  <w:t>C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numPr>
                <w:ilvl w:val="0"/>
                <w:numId w:val="1"/>
              </w:num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  <w:t>身份证</w:t>
            </w:r>
          </w:p>
          <w:p>
            <w:pPr>
              <w:numPr>
                <w:ilvl w:val="0"/>
                <w:numId w:val="1"/>
              </w:num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  <w:t>社保卡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  <w:t>县人社局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养老保险服务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城乡居民基本养老保险关系转移接续申请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公共服务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城乡居民基本养老保险关系转移接续申请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  <w:t>ABC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numPr>
                <w:ilvl w:val="0"/>
                <w:numId w:val="2"/>
              </w:num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  <w:t>身份证</w:t>
            </w:r>
          </w:p>
          <w:p>
            <w:pPr>
              <w:numPr>
                <w:ilvl w:val="0"/>
                <w:numId w:val="2"/>
              </w:num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  <w:t>转移申请表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  <w:t>县人社局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养老保险服务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城镇职工基本养老保险与城乡居民基本养老保险制度衔接申请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公共服务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城乡居民养老保险转入城镇企业职工基本养老保险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  <w:t>ABC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numPr>
                <w:ilvl w:val="0"/>
                <w:numId w:val="0"/>
              </w:num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  <w:t>1.身份证</w:t>
            </w:r>
          </w:p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  <w:t>2.转移申请表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  <w:t>县人社局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流动人员人事档案管理服务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档案的接收和转递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公共服务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档案的接收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ABC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eastAsia="zh-CN"/>
              </w:rPr>
              <w:t>身份证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  <w:t>县人社局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流动人员人事档案管理服务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档案的接收和转递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公共服务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档案的转递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ABC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eastAsia="zh-CN"/>
              </w:rPr>
              <w:t>身份证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  <w:t>县人社局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流动人员人事档案管理服务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档案材料的收集、鉴别和归档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公共服务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档案材料的收集、鉴别和归档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ABC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eastAsia="zh-CN"/>
              </w:rPr>
              <w:t>身份证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  <w:t>县人社局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流动人员人事档案管理服务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提供档案查（借）阅服务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公共服务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档案查阅服务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ABC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eastAsia="zh-CN"/>
              </w:rPr>
              <w:t>身份证、介绍信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  <w:t>县人社局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流动人员人事档案管理服务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提供档案查（借）阅服务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公共服务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档案借阅服务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ABC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eastAsia="zh-CN"/>
              </w:rPr>
              <w:t>身份证、介绍信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  <w:t>县人社局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流动人员人事档案管理服务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依据档案记载出具相关证明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公共服务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依据档案记载出具相关证明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ABC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eastAsia="zh-CN"/>
              </w:rPr>
              <w:t>身份证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  <w:t>县人社局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流动人员人事档案管理服务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提供政审（考察）服务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公共服务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提供政审（考察）服务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ABC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eastAsia="zh-CN"/>
              </w:rPr>
              <w:t>身份证、介绍信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  <w:t>县人社局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流动人员人事档案管理服务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存档人员党员组织关系的接转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公共服务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存档人员党员组织关系的转出（省内）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ABC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eastAsia="zh-CN"/>
              </w:rPr>
              <w:t>身份证、介绍信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  <w:t>县人社局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高校毕业生等青年就业服务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高等学校等毕业生接收手续办理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公共服务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高等学校等毕业生接收手续办理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BC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eastAsia="zh-CN"/>
              </w:rPr>
              <w:t>身份证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  <w:t>县人社局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养老保险服务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机关事业单位养老保险关系转移接续申请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公共服务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省外机关事业单位基本养老保险转入省内机关事业单位养老保险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ABC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eastAsia="zh-CN"/>
              </w:rPr>
            </w:pPr>
          </w:p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eastAsia="zh-CN"/>
              </w:rPr>
            </w:pPr>
          </w:p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eastAsia="zh-CN"/>
              </w:rPr>
              <w:t>身份证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  <w:t>县人社局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养老保险服务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机关事业单位养老保险关系转移接续申请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公共服务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省内机关事业单位养老保险转出到省外机关事业单位基本养老保险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ABC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eastAsia="zh-CN"/>
              </w:rPr>
            </w:pPr>
          </w:p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eastAsia="zh-CN"/>
              </w:rPr>
            </w:pPr>
          </w:p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eastAsia="zh-CN"/>
              </w:rPr>
              <w:t>身份证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  <w:t>县人社局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养老保险服务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机关事业单位基本养老保险与城镇企业职工基本养老保险互转申请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公共服务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企业职工基本养老保险关系转入机关事业单位养老保险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ABC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eastAsia="zh-CN"/>
              </w:rPr>
            </w:pPr>
          </w:p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eastAsia="zh-CN"/>
              </w:rPr>
            </w:pPr>
          </w:p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eastAsia="zh-CN"/>
              </w:rPr>
              <w:t>身份证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17</w:t>
            </w:r>
          </w:p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  <w:t>县人社局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养老保险服务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机关事业单位养老保险关系转移接续申请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公共服务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机关事业单位养老保险转出到企业职工基本养老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eastAsia="zh-CN"/>
              </w:rPr>
              <w:t>身份证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保险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ABC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eastAsia="zh-CN"/>
              </w:rPr>
              <w:t>身份证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  <w:t>县人社局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就业失业登记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失业登记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公共服务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失业登记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BC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19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  <w:t>县人社局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就业失业登记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就业登记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公共服务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用人单位就业登记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BC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  <w:t>县人社局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就业失业登记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就业登记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公共服务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个人就业登记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BC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21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  <w:t>县人社局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就业失业登记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《就业创业证》申领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公共服务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《就业创业证》申领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ABC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22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  <w:t>县人社局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社会保障卡服务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社会保障卡申领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公共服务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社会保障卡申领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ABC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23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  <w:t>县人社局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社会保障卡服务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社会保障卡启用（含社会保障卡银行账户激活）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公共服务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社会保障卡启用（含社会保障卡银行账户激活）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ABC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24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  <w:t>县人社局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社会保障卡服务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社会保障卡应用状态查询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公共服务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社会保障卡应用状态查询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ABC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25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  <w:t>县人社局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社会保障卡服务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社会保障卡信息变更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公共服务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社会保障卡信息变更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ABC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26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  <w:t>县人社局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社会保障卡服务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社会保障卡密码修改与重置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公共服务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社会保障卡密码修改与重置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ABC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27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  <w:t>县人社局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社会保障卡服务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社会保障卡挂失与解挂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公共服务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社会保障卡挂失与解挂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ABC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28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  <w:t>县人社局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社会保障卡服务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社会保障卡挂失与解挂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公共服务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社会保障卡挂失与解挂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ABC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29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  <w:t>县人社局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社会保障卡服务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社会保障卡补领、换领、换发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公共服务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社会保障卡补领、换领、换发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ABC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30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  <w:t>县人社局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社会保障卡服务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社会保障卡注销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公共服务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社会保障卡注销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ABC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31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  <w:t>县人社局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失业保险服务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失业保险金申领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公共服务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具有劳动争议失业人员失业保险待遇申领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BC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eastAsia="zh-CN"/>
              </w:rPr>
              <w:t>身份证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32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  <w:t>县人社局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失业保险服务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失业保险金申领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公共服务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刑满释放失业人员失业保险待遇申领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BC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eastAsia="zh-CN"/>
              </w:rPr>
              <w:t>身份证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33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  <w:t>县人社局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失业保险服务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失业保险金申领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公共服务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失业保险待遇申领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BC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eastAsia="zh-CN"/>
              </w:rPr>
              <w:t>身份证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34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  <w:t>县人社局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失业保险服务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丧葬补助金和抚恤金申领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公共服务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失业人员死亡（无供养亲属）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BC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eastAsia="zh-CN"/>
              </w:rPr>
              <w:t>身份证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35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  <w:t>县人社局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失业保险服务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丧葬补助金和抚恤金申领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公共服务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失业人员死亡（有供养亲属）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BC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eastAsia="zh-CN"/>
              </w:rPr>
              <w:t>身份证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36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  <w:t>县人社局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失业保险服务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职业培训补贴申领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公共服务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职业培训补贴申领(机构)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BC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eastAsia="zh-CN"/>
              </w:rPr>
              <w:t>身份证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37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  <w:t>县人社局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失业保险服务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职业介绍补贴申领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公共服务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职业介绍补贴申领(机构)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BC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eastAsia="zh-CN"/>
              </w:rPr>
              <w:t>身份证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38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  <w:t>县人社局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失业保险服务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农民合同制工人一次性生活补助申领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公共服务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农民合同制工人一次性生活补助申领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BC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eastAsia="zh-CN"/>
              </w:rPr>
              <w:t>身份证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39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  <w:t>县人社局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失业保险服务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失业保险关系转移接续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公共服务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失业保险关系转出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BC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eastAsia="zh-CN"/>
              </w:rPr>
              <w:t>身份证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  <w:t>县人社局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失业保险服务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失业保险关系转移接续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公共服务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失业保险关系转入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BC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eastAsia="zh-CN"/>
              </w:rPr>
              <w:t>身份证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41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  <w:t>县人社局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失业保险服务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技能提升补贴申领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公共服务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职业技能提升补贴申领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BC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eastAsia="zh-CN"/>
              </w:rPr>
              <w:t>身份证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42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  <w:t>县人社局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  <w:p>
            <w:pPr>
              <w:snapToGrid w:val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工伤保险待遇发放账户维护申请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  <w:p>
            <w:pPr>
              <w:snapToGrid w:val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工伤保险待遇发放账户维护申请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公共服务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  <w:p>
            <w:pPr>
              <w:snapToGrid w:val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工伤保险社会化发放信息变更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ABC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numPr>
                <w:ilvl w:val="0"/>
                <w:numId w:val="3"/>
              </w:num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变更登记表</w:t>
            </w:r>
          </w:p>
          <w:p>
            <w:pPr>
              <w:numPr>
                <w:ilvl w:val="0"/>
                <w:numId w:val="3"/>
              </w:numPr>
              <w:ind w:left="360" w:leftChars="0" w:hanging="360" w:firstLineChar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社会保障卡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43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  <w:t>县人社局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工伤保险待遇发放账户维护申请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工伤保险待遇发放账户维护申请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公共服务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工伤保险单位发放信息变更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ABC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numPr>
                <w:ilvl w:val="0"/>
                <w:numId w:val="4"/>
              </w:num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账户维护申请</w:t>
            </w:r>
          </w:p>
          <w:p>
            <w:pPr>
              <w:numPr>
                <w:ilvl w:val="0"/>
                <w:numId w:val="4"/>
              </w:numPr>
              <w:ind w:left="360" w:leftChars="0" w:hanging="360" w:firstLineChar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身份证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44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  <w:t>县人社局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转诊转院申请确认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转诊转院申请确认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公共服务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转诊转院申请确认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ABC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工伤职工转诊转院申请表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45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  <w:t>县人社局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工伤保险待遇变更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工伤保险待遇变更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公共服务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供养亲属抚恤金</w:t>
            </w:r>
          </w:p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调整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ABC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定期待遇调整审批表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46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  <w:t>县人社局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工伤保险待遇变更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工伤保险待遇变更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公共服务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供养亲属抚恤金停发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ABC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工伤保险定期待遇停（续）发业务办理表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47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  <w:t>县人社局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工伤保险待遇变更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工伤保险待遇变更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公共服务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供养亲属抚恤金续发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ABC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工伤保险定期待遇停（续）发业务办理表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48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  <w:t>县人社局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工伤保险待遇变更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工伤保险待遇变更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公共服务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伤残津贴调整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ABC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定期待遇调整审批表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49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  <w:t>县人社局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工伤保险待遇变更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工伤保险待遇变更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公共服务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伤残津贴停发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ABC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工伤保险定期待遇停（续）发业务办理表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50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  <w:t>县人社局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工伤保险待遇变更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工伤保险待遇变更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公共服务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伤残津贴续发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ABC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  <w:p>
            <w:pPr>
              <w:snapToGrid w:val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工伤保险定期待遇停（续）发业务办理表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51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  <w:t>县人社局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工伤保险待遇变更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工伤保险待遇变更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公共服务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护理费调整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ABC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定期待遇调整审批表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52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  <w:t>县人社局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工伤保险待遇变更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工伤保险待遇变更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公共服务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护理费停发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ABC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工伤保险定期待遇停（续）发业务办理表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53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  <w:t>县人社局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工伤保险待遇变更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工伤保险待遇变更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公共服务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napToGrid w:val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护理费续发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ABC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工伤保险定期待遇停（续）发业务办理表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4883D50"/>
    <w:multiLevelType w:val="singleLevel"/>
    <w:tmpl w:val="14883D5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17FB20DA"/>
    <w:multiLevelType w:val="singleLevel"/>
    <w:tmpl w:val="17FB20DA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21EF77EE"/>
    <w:multiLevelType w:val="multilevel"/>
    <w:tmpl w:val="21EF77EE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abstractNum w:abstractNumId="3">
    <w:nsid w:val="7A723961"/>
    <w:multiLevelType w:val="multilevel"/>
    <w:tmpl w:val="7A723961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A3F1A4F"/>
    <w:rsid w:val="1B2038B2"/>
    <w:rsid w:val="29CD189F"/>
    <w:rsid w:val="2A263DF5"/>
    <w:rsid w:val="2A972E0B"/>
    <w:rsid w:val="5B4F3C47"/>
    <w:rsid w:val="5D1938A8"/>
    <w:rsid w:val="6C255425"/>
    <w:rsid w:val="774F2483"/>
    <w:rsid w:val="7E401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2021-12-07T07:42:00Z</dcterms:created>
  <dc:creator>Administrator.USER-20190318YO</dc:creator>
  <cp:lastModifiedBy>@方大</cp:lastModifiedBy>
  <dcterms:modified xsi:type="dcterms:W3CDTF">2021-12-20T07:39:14Z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8209E6A8EFF9453ABBB87D96684D082B</vt:lpwstr>
  </property>
</Properties>
</file>