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ind w:right="100"/>
        <w:jc w:val="left"/>
        <w:rPr>
          <w:rFonts w:hint="eastAsia" w:ascii="黑体" w:hAnsi="宋体" w:eastAsia="黑体" w:cs="宋体"/>
          <w:color w:val="000000"/>
          <w:kern w:val="0"/>
          <w:sz w:val="32"/>
          <w:szCs w:val="32"/>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lang w:eastAsia="zh-CN"/>
        </w:rPr>
        <w:t>罗山县安监局</w:t>
      </w:r>
    </w:p>
    <w:p>
      <w:pPr>
        <w:jc w:val="center"/>
        <w:rPr>
          <w:rFonts w:hint="eastAsia" w:ascii="黑体" w:hAnsi="黑体" w:eastAsia="黑体" w:cs="黑体"/>
          <w:sz w:val="52"/>
          <w:szCs w:val="52"/>
        </w:rPr>
      </w:pPr>
      <w:r>
        <w:rPr>
          <w:rFonts w:hint="eastAsia" w:ascii="黑体" w:hAnsi="黑体" w:eastAsia="黑体" w:cs="黑体"/>
          <w:sz w:val="52"/>
          <w:szCs w:val="52"/>
        </w:rPr>
        <w:t>2017年度部门决算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start="1"/>
          <w:cols w:space="720" w:num="1"/>
          <w:docGrid w:type="lines" w:linePitch="317" w:charSpace="0"/>
        </w:sectPr>
      </w:pPr>
      <w:r>
        <w:rPr>
          <w:rFonts w:hint="eastAsia" w:ascii="黑体" w:hAnsi="黑体" w:eastAsia="黑体" w:cs="黑体"/>
          <w:sz w:val="32"/>
          <w:szCs w:val="32"/>
        </w:rPr>
        <w:t>二〇一八年九月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罗山县安监</w:t>
      </w:r>
      <w:r>
        <w:rPr>
          <w:rFonts w:hint="eastAsia" w:ascii="黑体" w:hAnsi="黑体" w:eastAsia="黑体" w:cs="黑体"/>
          <w:sz w:val="32"/>
          <w:szCs w:val="32"/>
        </w:rPr>
        <w:t>局概况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主要职责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部门决算单位构成</w:t>
      </w:r>
    </w:p>
    <w:p>
      <w:pPr>
        <w:jc w:val="left"/>
        <w:rPr>
          <w:rFonts w:hint="eastAsia"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罗山县安监</w:t>
      </w:r>
      <w:r>
        <w:rPr>
          <w:rFonts w:hint="eastAsia" w:ascii="黑体" w:hAnsi="黑体" w:eastAsia="黑体" w:cs="黑体"/>
          <w:sz w:val="32"/>
          <w:szCs w:val="32"/>
        </w:rPr>
        <w:t>局2017年度部门决算情况说明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一、关于收入支出决算总体情况说明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二、关于收入决算情况说明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三、关于支出决算情况说明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四、关于财政拨款收入支出决算总体情况说明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五、关于一般公共预算财政拨款支出决算情况说明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六、关于一般公共预算财政拨款基本支出决算情况说明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七、关于一般公共预算财政拨款“三公”经费支出决算情况说明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八、关于预算绩效情况说明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九、关于政府性基金预算财政拨款支出决算情况说明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十、其他重要事项情况说明</w:t>
      </w:r>
    </w:p>
    <w:p>
      <w:pPr>
        <w:jc w:val="left"/>
        <w:rPr>
          <w:rFonts w:hint="eastAsia" w:ascii="黑体" w:hAnsi="黑体" w:eastAsia="黑体" w:cs="黑体"/>
          <w:sz w:val="32"/>
          <w:szCs w:val="32"/>
        </w:rPr>
      </w:pPr>
      <w:r>
        <w:rPr>
          <w:rFonts w:hint="eastAsia" w:ascii="黑体" w:hAnsi="黑体" w:eastAsia="黑体" w:cs="黑体"/>
          <w:sz w:val="32"/>
          <w:szCs w:val="32"/>
        </w:rPr>
        <w:t>第三部分　　</w:t>
      </w:r>
      <w:r>
        <w:rPr>
          <w:rFonts w:hint="eastAsia" w:ascii="黑体" w:hAnsi="黑体" w:eastAsia="黑体" w:cs="黑体"/>
          <w:sz w:val="32"/>
          <w:szCs w:val="32"/>
          <w:lang w:eastAsia="zh-CN"/>
        </w:rPr>
        <w:t>罗山县安监</w:t>
      </w:r>
      <w:r>
        <w:rPr>
          <w:rFonts w:hint="eastAsia" w:ascii="黑体" w:hAnsi="黑体" w:eastAsia="黑体" w:cs="黑体"/>
          <w:sz w:val="32"/>
          <w:szCs w:val="32"/>
        </w:rPr>
        <w:t>局部门决算名词解释</w:t>
      </w:r>
    </w:p>
    <w:p>
      <w:pPr>
        <w:jc w:val="left"/>
        <w:rPr>
          <w:rFonts w:hint="eastAsia" w:ascii="黑体" w:hAnsi="黑体" w:eastAsia="黑体" w:cs="黑体"/>
          <w:sz w:val="32"/>
          <w:szCs w:val="32"/>
          <w:lang w:val="en-US" w:eastAsia="zh-CN"/>
        </w:rPr>
        <w:sectPr>
          <w:footerReference r:id="rId3" w:type="default"/>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lang w:eastAsia="zh-CN"/>
        </w:rPr>
        <w:t>第四部分</w:t>
      </w:r>
      <w:r>
        <w:rPr>
          <w:rFonts w:hint="eastAsia" w:ascii="黑体" w:hAnsi="黑体" w:eastAsia="黑体" w:cs="黑体"/>
          <w:sz w:val="32"/>
          <w:szCs w:val="32"/>
          <w:lang w:val="en-US" w:eastAsia="zh-CN"/>
        </w:rPr>
        <w:t xml:space="preserve">    罗山县安监局2017年度部门决算表</w:t>
      </w: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center"/>
        <w:rPr>
          <w:rFonts w:hint="eastAsia" w:ascii="黑体" w:hAnsi="宋体" w:eastAsia="黑体" w:cs="宋体"/>
          <w:color w:val="000000"/>
          <w:kern w:val="0"/>
          <w:sz w:val="28"/>
          <w:szCs w:val="28"/>
        </w:rPr>
      </w:pPr>
      <w:r>
        <w:rPr>
          <w:rFonts w:hint="eastAsia" w:ascii="黑体" w:hAnsi="黑体" w:eastAsia="黑体" w:cs="黑体"/>
          <w:sz w:val="48"/>
          <w:szCs w:val="48"/>
        </w:rPr>
        <w:t>第一部分　　</w:t>
      </w:r>
      <w:r>
        <w:rPr>
          <w:rFonts w:hint="eastAsia" w:ascii="黑体" w:hAnsi="黑体" w:eastAsia="黑体" w:cs="黑体"/>
          <w:sz w:val="48"/>
          <w:szCs w:val="48"/>
          <w:lang w:eastAsia="zh-CN"/>
        </w:rPr>
        <w:t>罗山县安监</w:t>
      </w:r>
      <w:r>
        <w:rPr>
          <w:rFonts w:hint="eastAsia" w:ascii="黑体" w:hAnsi="黑体" w:eastAsia="黑体" w:cs="黑体"/>
          <w:sz w:val="48"/>
          <w:szCs w:val="48"/>
        </w:rPr>
        <w:t>局概况</w:t>
      </w: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sectPr>
          <w:pgSz w:w="11906" w:h="16838"/>
          <w:pgMar w:top="1440" w:right="1800" w:bottom="1440" w:left="1800" w:header="720" w:footer="720" w:gutter="0"/>
          <w:cols w:space="720" w:num="1"/>
          <w:docGrid w:type="lines" w:linePitch="312" w:charSpace="0"/>
        </w:sectPr>
      </w:pPr>
    </w:p>
    <w:p>
      <w:pPr>
        <w:widowControl/>
        <w:ind w:firstLine="640" w:firstLineChars="200"/>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一、主要职责</w:t>
      </w:r>
    </w:p>
    <w:p>
      <w:pPr>
        <w:widowControl/>
        <w:shd w:val="clear" w:color="auto" w:fill="FFFFFF"/>
        <w:spacing w:line="480" w:lineRule="atLeast"/>
        <w:ind w:firstLine="640"/>
        <w:jc w:val="left"/>
        <w:rPr>
          <w:rFonts w:ascii="仿宋" w:hAnsi="仿宋" w:eastAsia="仿宋" w:cs="仿宋"/>
          <w:color w:val="3D3D3D"/>
          <w:sz w:val="32"/>
          <w:szCs w:val="32"/>
        </w:rPr>
      </w:pPr>
      <w:r>
        <w:rPr>
          <w:rFonts w:ascii="仿宋" w:hAnsi="仿宋" w:eastAsia="仿宋" w:cs="仿宋"/>
          <w:color w:val="000000"/>
          <w:kern w:val="0"/>
          <w:sz w:val="32"/>
          <w:szCs w:val="32"/>
          <w:shd w:val="clear" w:color="auto" w:fill="FFFFFF"/>
        </w:rPr>
        <w:t>1</w:t>
      </w:r>
      <w:r>
        <w:rPr>
          <w:rFonts w:hint="eastAsia" w:ascii="仿宋" w:hAnsi="仿宋" w:eastAsia="仿宋" w:cs="仿宋"/>
          <w:color w:val="000000"/>
          <w:kern w:val="0"/>
          <w:sz w:val="32"/>
          <w:szCs w:val="32"/>
          <w:shd w:val="clear" w:color="auto" w:fill="FFFFFF"/>
        </w:rPr>
        <w:t>、单位主要职责。</w:t>
      </w:r>
    </w:p>
    <w:p>
      <w:pPr>
        <w:widowControl/>
        <w:shd w:val="clear" w:color="auto" w:fill="FFFFFF"/>
        <w:spacing w:line="600" w:lineRule="atLeast"/>
        <w:ind w:firstLine="640"/>
        <w:jc w:val="left"/>
        <w:rPr>
          <w:rFonts w:ascii="仿宋" w:hAnsi="仿宋" w:eastAsia="仿宋" w:cs="仿宋"/>
          <w:color w:val="484848"/>
          <w:sz w:val="32"/>
          <w:szCs w:val="32"/>
        </w:rPr>
      </w:pPr>
      <w:r>
        <w:rPr>
          <w:rFonts w:hint="eastAsia" w:ascii="仿宋" w:hAnsi="仿宋" w:eastAsia="仿宋" w:cs="仿宋"/>
          <w:color w:val="484848"/>
          <w:kern w:val="0"/>
          <w:sz w:val="32"/>
          <w:szCs w:val="32"/>
          <w:shd w:val="clear" w:color="auto" w:fill="FFFFFF"/>
        </w:rPr>
        <w:t>（一）贯彻执行国家和省市有关安全生产的法律法规和方针政策，综合协调全县安全生产工作，分析预测全县安全生产形势，发布全县安全生产信息，负责安全生产新闻宣传报道，及时报告和协调解决安全生产中的重大问题。</w:t>
      </w:r>
    </w:p>
    <w:p>
      <w:pPr>
        <w:widowControl/>
        <w:shd w:val="clear" w:color="auto" w:fill="FFFFFF"/>
        <w:spacing w:line="600" w:lineRule="atLeast"/>
        <w:ind w:firstLine="640"/>
        <w:jc w:val="left"/>
        <w:rPr>
          <w:rFonts w:ascii="仿宋" w:hAnsi="仿宋" w:eastAsia="仿宋" w:cs="仿宋"/>
          <w:color w:val="484848"/>
          <w:sz w:val="32"/>
          <w:szCs w:val="32"/>
        </w:rPr>
      </w:pPr>
      <w:r>
        <w:rPr>
          <w:rFonts w:hint="eastAsia" w:ascii="仿宋" w:hAnsi="仿宋" w:eastAsia="仿宋" w:cs="仿宋"/>
          <w:color w:val="484848"/>
          <w:kern w:val="0"/>
          <w:sz w:val="32"/>
          <w:szCs w:val="32"/>
          <w:shd w:val="clear" w:color="auto" w:fill="FFFFFF"/>
        </w:rPr>
        <w:t>（二）承担全县安全生产综合监督管理责任，依法行使综合监督管理职权</w:t>
      </w:r>
      <w:r>
        <w:rPr>
          <w:rFonts w:ascii="仿宋" w:hAnsi="仿宋" w:eastAsia="仿宋" w:cs="仿宋"/>
          <w:color w:val="484848"/>
          <w:kern w:val="0"/>
          <w:sz w:val="32"/>
          <w:szCs w:val="32"/>
          <w:shd w:val="clear" w:color="auto" w:fill="FFFFFF"/>
        </w:rPr>
        <w:t>, </w:t>
      </w:r>
      <w:r>
        <w:rPr>
          <w:rFonts w:hint="eastAsia" w:ascii="仿宋" w:hAnsi="仿宋" w:eastAsia="仿宋" w:cs="仿宋"/>
          <w:color w:val="484848"/>
          <w:kern w:val="0"/>
          <w:sz w:val="32"/>
          <w:szCs w:val="32"/>
          <w:shd w:val="clear" w:color="auto" w:fill="FFFFFF"/>
        </w:rPr>
        <w:t>指导协调、监督检查县政府有关部门和乡镇人民政府安全生产工作，监督考核并通报安全生产控制指标执行情况，监督事故查处和责任追究落实情况。</w:t>
      </w:r>
    </w:p>
    <w:p>
      <w:pPr>
        <w:widowControl/>
        <w:shd w:val="clear" w:color="auto" w:fill="FFFFFF"/>
        <w:spacing w:line="600" w:lineRule="atLeast"/>
        <w:ind w:firstLine="640"/>
        <w:jc w:val="left"/>
        <w:rPr>
          <w:rFonts w:ascii="仿宋" w:hAnsi="仿宋" w:eastAsia="仿宋" w:cs="仿宋"/>
          <w:color w:val="484848"/>
          <w:sz w:val="32"/>
          <w:szCs w:val="32"/>
        </w:rPr>
      </w:pPr>
      <w:r>
        <w:rPr>
          <w:rFonts w:hint="eastAsia" w:ascii="仿宋" w:hAnsi="仿宋" w:eastAsia="仿宋" w:cs="仿宋"/>
          <w:color w:val="484848"/>
          <w:kern w:val="0"/>
          <w:sz w:val="32"/>
          <w:szCs w:val="32"/>
          <w:shd w:val="clear" w:color="auto" w:fill="FFFFFF"/>
        </w:rPr>
        <w:t>（三）承担全县非煤矿山、危险化学品、烟花爆竹安全生产监督管理工作，依法组织并指导监督实施安全生产准入制度，负责监督检查职责范围内新建、改建、扩建工程项目安全设施的设计审查和竣工验收。</w:t>
      </w:r>
    </w:p>
    <w:p>
      <w:pPr>
        <w:widowControl/>
        <w:shd w:val="clear" w:color="auto" w:fill="FFFFFF"/>
        <w:spacing w:line="600" w:lineRule="atLeast"/>
        <w:ind w:firstLine="640"/>
        <w:jc w:val="left"/>
        <w:rPr>
          <w:rFonts w:ascii="仿宋" w:hAnsi="仿宋" w:eastAsia="仿宋" w:cs="仿宋"/>
          <w:color w:val="484848"/>
          <w:sz w:val="32"/>
          <w:szCs w:val="32"/>
        </w:rPr>
      </w:pPr>
      <w:r>
        <w:rPr>
          <w:rFonts w:hint="eastAsia" w:ascii="仿宋" w:hAnsi="仿宋" w:eastAsia="仿宋" w:cs="仿宋"/>
          <w:color w:val="484848"/>
          <w:kern w:val="0"/>
          <w:sz w:val="32"/>
          <w:szCs w:val="32"/>
          <w:shd w:val="clear" w:color="auto" w:fill="FFFFFF"/>
        </w:rPr>
        <w:t>（四）承担工矿商贸作业场所职业卫生监督检查职责，组织查处职业危害事故和违法违规行为。</w:t>
      </w:r>
    </w:p>
    <w:p>
      <w:pPr>
        <w:widowControl/>
        <w:shd w:val="clear" w:color="auto" w:fill="FFFFFF"/>
        <w:spacing w:line="600" w:lineRule="atLeast"/>
        <w:ind w:firstLine="640"/>
        <w:jc w:val="left"/>
        <w:rPr>
          <w:rFonts w:ascii="仿宋" w:hAnsi="仿宋" w:eastAsia="仿宋" w:cs="仿宋"/>
          <w:color w:val="484848"/>
          <w:sz w:val="32"/>
          <w:szCs w:val="32"/>
        </w:rPr>
      </w:pPr>
      <w:r>
        <w:rPr>
          <w:rFonts w:hint="eastAsia" w:ascii="仿宋" w:hAnsi="仿宋" w:eastAsia="仿宋" w:cs="仿宋"/>
          <w:color w:val="484848"/>
          <w:kern w:val="0"/>
          <w:sz w:val="32"/>
          <w:szCs w:val="32"/>
          <w:shd w:val="clear" w:color="auto" w:fill="FFFFFF"/>
        </w:rPr>
        <w:t>（五）指导全县工矿商贸企业安全生产标准化工作，负责重大危险源监控和安全生产隐患排查治理监督检查工作。</w:t>
      </w:r>
    </w:p>
    <w:p>
      <w:pPr>
        <w:widowControl/>
        <w:shd w:val="clear" w:color="auto" w:fill="FFFFFF"/>
        <w:spacing w:line="600" w:lineRule="atLeast"/>
        <w:ind w:firstLine="640"/>
        <w:jc w:val="left"/>
        <w:rPr>
          <w:rFonts w:ascii="仿宋" w:hAnsi="仿宋" w:eastAsia="仿宋" w:cs="仿宋"/>
          <w:color w:val="484848"/>
          <w:sz w:val="32"/>
          <w:szCs w:val="32"/>
        </w:rPr>
      </w:pPr>
      <w:r>
        <w:rPr>
          <w:rFonts w:hint="eastAsia" w:ascii="仿宋" w:hAnsi="仿宋" w:eastAsia="仿宋" w:cs="仿宋"/>
          <w:color w:val="484848"/>
          <w:kern w:val="0"/>
          <w:sz w:val="32"/>
          <w:szCs w:val="32"/>
          <w:shd w:val="clear" w:color="auto" w:fill="FFFFFF"/>
        </w:rPr>
        <w:t>（六）负责组织全县安全生产检查和专项督查，依法组织一般事故调查处理和办理结案，参与较大以上事故的调查处理工作。</w:t>
      </w:r>
    </w:p>
    <w:p>
      <w:pPr>
        <w:widowControl/>
        <w:shd w:val="clear" w:color="auto" w:fill="FFFFFF"/>
        <w:spacing w:line="600" w:lineRule="atLeast"/>
        <w:ind w:firstLine="640"/>
        <w:jc w:val="left"/>
        <w:rPr>
          <w:rFonts w:ascii="仿宋" w:hAnsi="仿宋" w:eastAsia="仿宋" w:cs="仿宋"/>
          <w:color w:val="484848"/>
          <w:sz w:val="32"/>
          <w:szCs w:val="32"/>
        </w:rPr>
      </w:pPr>
      <w:r>
        <w:rPr>
          <w:rFonts w:hint="eastAsia" w:ascii="仿宋" w:hAnsi="仿宋" w:eastAsia="仿宋" w:cs="仿宋"/>
          <w:color w:val="484848"/>
          <w:kern w:val="0"/>
          <w:sz w:val="32"/>
          <w:szCs w:val="32"/>
          <w:shd w:val="clear" w:color="auto" w:fill="FFFFFF"/>
        </w:rPr>
        <w:t>（七）组织协调安全生产应急救援工作，负责全县生产安全监控网络系统建设和管理。</w:t>
      </w:r>
    </w:p>
    <w:p>
      <w:pPr>
        <w:widowControl/>
        <w:shd w:val="clear" w:color="auto" w:fill="FFFFFF"/>
        <w:spacing w:line="600" w:lineRule="atLeast"/>
        <w:ind w:firstLine="640"/>
        <w:jc w:val="left"/>
        <w:rPr>
          <w:rFonts w:ascii="仿宋" w:hAnsi="仿宋" w:eastAsia="仿宋" w:cs="仿宋"/>
          <w:color w:val="484848"/>
          <w:sz w:val="32"/>
          <w:szCs w:val="32"/>
        </w:rPr>
      </w:pPr>
      <w:r>
        <w:rPr>
          <w:rFonts w:hint="eastAsia" w:ascii="仿宋" w:hAnsi="仿宋" w:eastAsia="仿宋" w:cs="仿宋"/>
          <w:color w:val="484848"/>
          <w:kern w:val="0"/>
          <w:sz w:val="32"/>
          <w:szCs w:val="32"/>
          <w:shd w:val="clear" w:color="auto" w:fill="FFFFFF"/>
        </w:rPr>
        <w:t>（八）组织监督全县工矿商贸生产经营单位主要负责人、安全管理人员、特种作业人员（特种设备作业人员除外）的教育培训工作。</w:t>
      </w:r>
    </w:p>
    <w:p>
      <w:pPr>
        <w:widowControl/>
        <w:shd w:val="clear" w:color="auto" w:fill="FFFFFF"/>
        <w:spacing w:line="600" w:lineRule="atLeast"/>
        <w:ind w:firstLine="640"/>
        <w:jc w:val="left"/>
        <w:rPr>
          <w:rFonts w:ascii="仿宋" w:hAnsi="仿宋" w:eastAsia="仿宋" w:cs="仿宋"/>
          <w:color w:val="484848"/>
          <w:sz w:val="32"/>
          <w:szCs w:val="32"/>
        </w:rPr>
      </w:pPr>
      <w:r>
        <w:rPr>
          <w:rFonts w:hint="eastAsia" w:ascii="仿宋" w:hAnsi="仿宋" w:eastAsia="仿宋" w:cs="仿宋"/>
          <w:color w:val="484848"/>
          <w:kern w:val="0"/>
          <w:sz w:val="32"/>
          <w:szCs w:val="32"/>
          <w:shd w:val="clear" w:color="auto" w:fill="FFFFFF"/>
        </w:rPr>
        <w:t>（九）负责全县安全生产行政执法工作，承担全县生产安全伤亡事故统计分析工作。</w:t>
      </w:r>
    </w:p>
    <w:p>
      <w:pPr>
        <w:widowControl/>
        <w:shd w:val="clear" w:color="auto" w:fill="FFFFFF"/>
        <w:spacing w:line="600" w:lineRule="atLeast"/>
        <w:ind w:firstLine="640"/>
        <w:jc w:val="left"/>
        <w:rPr>
          <w:rFonts w:ascii="仿宋" w:hAnsi="仿宋" w:eastAsia="仿宋" w:cs="仿宋"/>
          <w:color w:val="484848"/>
          <w:sz w:val="32"/>
          <w:szCs w:val="32"/>
        </w:rPr>
      </w:pPr>
      <w:r>
        <w:rPr>
          <w:rFonts w:hint="eastAsia" w:ascii="仿宋" w:hAnsi="仿宋" w:eastAsia="仿宋" w:cs="仿宋"/>
          <w:color w:val="484848"/>
          <w:kern w:val="0"/>
          <w:sz w:val="32"/>
          <w:szCs w:val="32"/>
          <w:shd w:val="clear" w:color="auto" w:fill="FFFFFF"/>
        </w:rPr>
        <w:t>（十）指导协调全县安全生产检测检验工作，监督管理安全生产社会中介机构和安全评价工作。</w:t>
      </w:r>
    </w:p>
    <w:p>
      <w:pPr>
        <w:widowControl/>
        <w:shd w:val="clear" w:color="auto" w:fill="FFFFFF"/>
        <w:spacing w:line="600" w:lineRule="atLeast"/>
        <w:ind w:firstLine="640"/>
        <w:jc w:val="left"/>
        <w:rPr>
          <w:rFonts w:ascii="仿宋" w:hAnsi="仿宋" w:eastAsia="仿宋" w:cs="仿宋"/>
          <w:color w:val="484848"/>
          <w:sz w:val="32"/>
          <w:szCs w:val="32"/>
        </w:rPr>
      </w:pPr>
      <w:r>
        <w:rPr>
          <w:rFonts w:hint="eastAsia" w:ascii="仿宋" w:hAnsi="仿宋" w:eastAsia="仿宋" w:cs="仿宋"/>
          <w:color w:val="484848"/>
          <w:kern w:val="0"/>
          <w:sz w:val="32"/>
          <w:szCs w:val="32"/>
          <w:shd w:val="clear" w:color="auto" w:fill="FFFFFF"/>
        </w:rPr>
        <w:t>（十一）承担县安全生产委员会办公室的具体工作。</w:t>
      </w:r>
    </w:p>
    <w:p>
      <w:pPr>
        <w:widowControl/>
        <w:shd w:val="clear" w:color="auto" w:fill="FFFFFF"/>
        <w:spacing w:line="600" w:lineRule="atLeast"/>
        <w:ind w:firstLine="640"/>
        <w:jc w:val="left"/>
        <w:rPr>
          <w:rFonts w:ascii="仿宋" w:hAnsi="仿宋" w:eastAsia="仿宋" w:cs="仿宋"/>
          <w:color w:val="484848"/>
          <w:sz w:val="32"/>
          <w:szCs w:val="32"/>
        </w:rPr>
      </w:pPr>
      <w:r>
        <w:rPr>
          <w:rFonts w:hint="eastAsia" w:ascii="仿宋" w:hAnsi="仿宋" w:eastAsia="仿宋" w:cs="仿宋"/>
          <w:color w:val="484848"/>
          <w:kern w:val="0"/>
          <w:sz w:val="32"/>
          <w:szCs w:val="32"/>
          <w:shd w:val="clear" w:color="auto" w:fill="FFFFFF"/>
        </w:rPr>
        <w:t>（十二）承办县委、县政府和上级业务主管部门交办的其他事项。</w:t>
      </w:r>
    </w:p>
    <w:p>
      <w:pPr>
        <w:widowControl/>
        <w:ind w:firstLine="640" w:firstLineChars="200"/>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二、机构设置及部门决算单位构成</w:t>
      </w:r>
    </w:p>
    <w:p>
      <w:pPr>
        <w:widowControl/>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罗山县安监局由局本级及</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个</w:t>
      </w:r>
      <w:r>
        <w:rPr>
          <w:rFonts w:hint="eastAsia" w:ascii="仿宋_GB2312" w:hAnsi="仿宋_GB2312" w:eastAsia="仿宋_GB2312" w:cs="仿宋_GB2312"/>
          <w:color w:val="000000"/>
          <w:kern w:val="0"/>
          <w:sz w:val="32"/>
          <w:szCs w:val="32"/>
          <w:lang w:eastAsia="zh-CN"/>
        </w:rPr>
        <w:t>二级机构构成。</w:t>
      </w:r>
      <w:r>
        <w:rPr>
          <w:rFonts w:hint="eastAsia" w:ascii="仿宋_GB2312" w:hAnsi="仿宋_GB2312" w:eastAsia="仿宋_GB2312" w:cs="仿宋_GB2312"/>
          <w:color w:val="000000"/>
          <w:kern w:val="0"/>
          <w:sz w:val="32"/>
          <w:szCs w:val="32"/>
        </w:rPr>
        <w:t>本决算为汇总决算，纳入本部门2017年度部门决算编报范围的预算单位包括</w:t>
      </w:r>
      <w:r>
        <w:rPr>
          <w:rFonts w:hint="eastAsia" w:ascii="仿宋_GB2312" w:hAnsi="仿宋_GB2312" w:eastAsia="仿宋_GB2312" w:cs="仿宋_GB2312"/>
          <w:color w:val="000000"/>
          <w:kern w:val="0"/>
          <w:sz w:val="32"/>
          <w:szCs w:val="32"/>
          <w:lang w:eastAsia="zh-CN"/>
        </w:rPr>
        <w:t>罗山县安监局</w:t>
      </w:r>
      <w:r>
        <w:rPr>
          <w:rFonts w:hint="eastAsia" w:ascii="仿宋_GB2312" w:hAnsi="仿宋_GB2312" w:eastAsia="仿宋_GB2312" w:cs="仿宋_GB2312"/>
          <w:color w:val="000000"/>
          <w:kern w:val="0"/>
          <w:sz w:val="32"/>
          <w:szCs w:val="32"/>
        </w:rPr>
        <w:t>局本级、所属</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个二级单位</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具体单位名单如下：</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序号</w:t>
            </w:r>
          </w:p>
        </w:tc>
        <w:tc>
          <w:tcPr>
            <w:tcW w:w="6930" w:type="dxa"/>
            <w:vAlign w:val="top"/>
          </w:tcPr>
          <w:p>
            <w:pPr>
              <w:widowControl/>
              <w:jc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1</w:t>
            </w:r>
          </w:p>
        </w:tc>
        <w:tc>
          <w:tcPr>
            <w:tcW w:w="6930" w:type="dxa"/>
            <w:vAlign w:val="top"/>
          </w:tcPr>
          <w:p>
            <w:pPr>
              <w:widowControl/>
              <w:jc w:val="left"/>
              <w:rPr>
                <w:rFonts w:hint="eastAsia" w:ascii="宋体" w:hAnsi="宋体" w:cs="宋体"/>
                <w:color w:val="000000"/>
                <w:kern w:val="0"/>
                <w:sz w:val="28"/>
                <w:szCs w:val="28"/>
              </w:rPr>
            </w:pPr>
            <w:r>
              <w:rPr>
                <w:rFonts w:hint="eastAsia" w:ascii="宋体" w:hAnsi="宋体" w:cs="宋体"/>
                <w:color w:val="000000"/>
                <w:kern w:val="0"/>
                <w:sz w:val="28"/>
                <w:szCs w:val="28"/>
                <w:lang w:eastAsia="zh-CN"/>
              </w:rPr>
              <w:t>罗山县安监局</w:t>
            </w:r>
            <w:r>
              <w:rPr>
                <w:rFonts w:hint="eastAsia" w:ascii="宋体" w:hAnsi="宋体" w:cs="宋体"/>
                <w:color w:val="000000"/>
                <w:kern w:val="0"/>
                <w:sz w:val="28"/>
                <w:szCs w:val="28"/>
              </w:rPr>
              <w:t>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jc w:val="center"/>
              <w:rPr>
                <w:rFonts w:hint="eastAsia" w:ascii="宋体" w:hAnsi="宋体" w:cs="宋体"/>
                <w:color w:val="000000"/>
                <w:kern w:val="0"/>
                <w:sz w:val="28"/>
                <w:szCs w:val="28"/>
              </w:rPr>
            </w:pPr>
            <w:r>
              <w:rPr>
                <w:rFonts w:hint="eastAsia" w:ascii="宋体" w:hAnsi="宋体" w:cs="宋体"/>
                <w:color w:val="000000"/>
                <w:kern w:val="0"/>
                <w:sz w:val="28"/>
                <w:szCs w:val="28"/>
              </w:rPr>
              <w:t>2</w:t>
            </w:r>
          </w:p>
        </w:tc>
        <w:tc>
          <w:tcPr>
            <w:tcW w:w="6930" w:type="dxa"/>
            <w:vAlign w:val="top"/>
          </w:tcPr>
          <w:p>
            <w:pPr>
              <w:widowControl/>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罗山县安全生产监察大队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3</w:t>
            </w:r>
          </w:p>
        </w:tc>
        <w:tc>
          <w:tcPr>
            <w:tcW w:w="6930" w:type="dxa"/>
            <w:vAlign w:val="top"/>
          </w:tcPr>
          <w:p>
            <w:pPr>
              <w:widowControl/>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罗山县安全生产应急救援指挥中心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2" w:type="dxa"/>
            <w:vAlign w:val="top"/>
          </w:tcPr>
          <w:p>
            <w:pPr>
              <w:widowControl/>
              <w:ind w:firstLine="560" w:firstLineChars="200"/>
              <w:jc w:val="left"/>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4</w:t>
            </w:r>
          </w:p>
        </w:tc>
        <w:tc>
          <w:tcPr>
            <w:tcW w:w="6930" w:type="dxa"/>
            <w:vAlign w:val="top"/>
          </w:tcPr>
          <w:p>
            <w:pPr>
              <w:widowControl/>
              <w:jc w:val="left"/>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罗山县定远石材专业园区安全生产监督管理站</w:t>
            </w:r>
          </w:p>
        </w:tc>
      </w:tr>
    </w:tbl>
    <w:p>
      <w:pPr>
        <w:widowControl/>
        <w:jc w:val="left"/>
        <w:rPr>
          <w:rFonts w:hint="eastAsia" w:ascii="黑体" w:hAnsi="宋体" w:eastAsia="黑体" w:cs="宋体"/>
          <w:color w:val="000000"/>
          <w:kern w:val="0"/>
          <w:sz w:val="28"/>
          <w:szCs w:val="28"/>
        </w:rPr>
        <w:sectPr>
          <w:pgSz w:w="11906" w:h="16838"/>
          <w:pgMar w:top="1440" w:right="1800" w:bottom="1440" w:left="1800" w:header="720" w:footer="720" w:gutter="0"/>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w:t>
      </w:r>
    </w:p>
    <w:p>
      <w:pPr>
        <w:jc w:val="center"/>
        <w:rPr>
          <w:rFonts w:hint="eastAsia" w:ascii="黑体" w:hAnsi="黑体" w:eastAsia="黑体" w:cs="黑体"/>
          <w:sz w:val="48"/>
          <w:szCs w:val="48"/>
        </w:rPr>
      </w:pPr>
      <w:r>
        <w:rPr>
          <w:rFonts w:hint="eastAsia" w:ascii="黑体" w:hAnsi="黑体" w:eastAsia="黑体" w:cs="黑体"/>
          <w:sz w:val="48"/>
          <w:szCs w:val="48"/>
          <w:lang w:eastAsia="zh-CN"/>
        </w:rPr>
        <w:t>罗山县安监</w:t>
      </w:r>
      <w:r>
        <w:rPr>
          <w:rFonts w:hint="eastAsia" w:ascii="黑体" w:hAnsi="黑体" w:eastAsia="黑体" w:cs="黑体"/>
          <w:sz w:val="48"/>
          <w:szCs w:val="48"/>
        </w:rPr>
        <w:t>局</w:t>
      </w:r>
    </w:p>
    <w:p>
      <w:pPr>
        <w:widowControl/>
        <w:jc w:val="center"/>
        <w:rPr>
          <w:rFonts w:hint="eastAsia" w:ascii="黑体" w:hAnsi="黑体" w:eastAsia="黑体" w:cs="黑体"/>
          <w:sz w:val="48"/>
          <w:szCs w:val="48"/>
        </w:rPr>
      </w:pPr>
      <w:r>
        <w:rPr>
          <w:rFonts w:hint="eastAsia" w:ascii="黑体" w:hAnsi="黑体" w:eastAsia="黑体" w:cs="黑体"/>
          <w:sz w:val="48"/>
          <w:szCs w:val="48"/>
        </w:rPr>
        <w:t>2017年度部门决算情况说明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cols w:space="720" w:num="1"/>
          <w:docGrid w:type="lines" w:linePitch="312" w:charSpace="0"/>
        </w:sectPr>
      </w:pP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一、关于收入支出决算总体情况说明</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2017年度收入总计</w:t>
      </w:r>
      <w:r>
        <w:rPr>
          <w:rFonts w:hint="eastAsia" w:ascii="仿宋_GB2312" w:hAnsi="仿宋_GB2312" w:eastAsia="仿宋_GB2312" w:cs="仿宋_GB2312"/>
          <w:sz w:val="32"/>
          <w:szCs w:val="32"/>
          <w:lang w:val="en-US" w:eastAsia="zh-CN"/>
        </w:rPr>
        <w:t>339.87</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339.87</w:t>
      </w:r>
      <w:r>
        <w:rPr>
          <w:rFonts w:hint="eastAsia" w:ascii="仿宋_GB2312" w:hAnsi="仿宋_GB2312" w:eastAsia="仿宋_GB2312" w:cs="仿宋_GB2312"/>
          <w:sz w:val="32"/>
          <w:szCs w:val="32"/>
        </w:rPr>
        <w:t>万元，与2016年相比，收、支总计各增加</w:t>
      </w:r>
      <w:r>
        <w:rPr>
          <w:rFonts w:hint="eastAsia" w:ascii="仿宋_GB2312" w:hAnsi="仿宋_GB2312" w:eastAsia="仿宋_GB2312" w:cs="仿宋_GB2312"/>
          <w:sz w:val="32"/>
          <w:szCs w:val="32"/>
          <w:lang w:val="en-US" w:eastAsia="zh-CN"/>
        </w:rPr>
        <w:t>120.03</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54.6</w:t>
      </w:r>
      <w:r>
        <w:rPr>
          <w:rFonts w:hint="eastAsia" w:ascii="仿宋_GB2312" w:hAnsi="仿宋_GB2312" w:eastAsia="仿宋_GB2312" w:cs="仿宋_GB2312"/>
          <w:sz w:val="32"/>
          <w:szCs w:val="32"/>
        </w:rPr>
        <w:t>%。收入变动的主要原因是：</w:t>
      </w:r>
      <w:r>
        <w:rPr>
          <w:rFonts w:hint="eastAsia" w:ascii="仿宋_GB2312" w:hAnsi="仿宋_GB2312" w:eastAsia="仿宋_GB2312" w:cs="仿宋_GB2312"/>
          <w:sz w:val="32"/>
          <w:szCs w:val="32"/>
          <w:lang w:eastAsia="zh-CN"/>
        </w:rPr>
        <w:t>财政拨款增加</w:t>
      </w:r>
      <w:r>
        <w:rPr>
          <w:rFonts w:hint="eastAsia" w:ascii="仿宋_GB2312" w:hAnsi="仿宋_GB2312" w:eastAsia="仿宋_GB2312" w:cs="仿宋_GB2312"/>
          <w:sz w:val="32"/>
          <w:szCs w:val="32"/>
        </w:rPr>
        <w:t>。支出变动的主要原因：</w:t>
      </w:r>
      <w:r>
        <w:rPr>
          <w:rFonts w:hint="eastAsia" w:ascii="仿宋_GB2312" w:hAnsi="仿宋_GB2312" w:eastAsia="仿宋_GB2312" w:cs="仿宋_GB2312"/>
          <w:sz w:val="32"/>
          <w:szCs w:val="32"/>
          <w:lang w:eastAsia="zh-CN"/>
        </w:rPr>
        <w:t>工作人员增加、工资上涨，车补等费用的兑现落实</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二、关于收入决算情况说明</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2017年度收入合计</w:t>
      </w:r>
      <w:r>
        <w:rPr>
          <w:rFonts w:hint="eastAsia" w:ascii="仿宋_GB2312" w:hAnsi="仿宋_GB2312" w:eastAsia="仿宋_GB2312" w:cs="仿宋_GB2312"/>
          <w:sz w:val="32"/>
          <w:szCs w:val="32"/>
          <w:lang w:val="en-US" w:eastAsia="zh-CN"/>
        </w:rPr>
        <w:t>339.87</w:t>
      </w:r>
      <w:r>
        <w:rPr>
          <w:rFonts w:hint="eastAsia"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339.87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三、关于支出决算情况说明</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2017年度支出合计</w:t>
      </w:r>
      <w:r>
        <w:rPr>
          <w:rFonts w:hint="eastAsia" w:ascii="仿宋_GB2312" w:hAnsi="仿宋_GB2312" w:eastAsia="仿宋_GB2312" w:cs="仿宋_GB2312"/>
          <w:sz w:val="32"/>
          <w:szCs w:val="32"/>
          <w:lang w:val="en-US" w:eastAsia="zh-CN"/>
        </w:rPr>
        <w:t>339.87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339.87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四、关于财政拨款收入支出决算总体情况说明</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2017年财政拨款收支总决算</w:t>
      </w:r>
      <w:r>
        <w:rPr>
          <w:rFonts w:hint="eastAsia" w:ascii="仿宋_GB2312" w:hAnsi="仿宋_GB2312" w:eastAsia="仿宋_GB2312" w:cs="仿宋_GB2312"/>
          <w:sz w:val="32"/>
          <w:szCs w:val="32"/>
          <w:lang w:val="en-US" w:eastAsia="zh-CN"/>
        </w:rPr>
        <w:t>339.87</w:t>
      </w:r>
      <w:r>
        <w:rPr>
          <w:rFonts w:hint="eastAsia" w:ascii="仿宋_GB2312" w:hAnsi="仿宋_GB2312" w:eastAsia="仿宋_GB2312" w:cs="仿宋_GB2312"/>
          <w:sz w:val="32"/>
          <w:szCs w:val="32"/>
        </w:rPr>
        <w:t>万元。与2016年相比，财政拨款收、支总计各增加</w:t>
      </w:r>
      <w:r>
        <w:rPr>
          <w:rFonts w:hint="eastAsia" w:ascii="仿宋_GB2312" w:hAnsi="仿宋_GB2312" w:eastAsia="仿宋_GB2312" w:cs="仿宋_GB2312"/>
          <w:sz w:val="32"/>
          <w:szCs w:val="32"/>
          <w:lang w:val="en-US" w:eastAsia="zh-CN"/>
        </w:rPr>
        <w:t>120.07</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35.3</w:t>
      </w:r>
      <w:r>
        <w:rPr>
          <w:rFonts w:hint="eastAsia" w:ascii="仿宋_GB2312" w:hAnsi="仿宋_GB2312" w:eastAsia="仿宋_GB2312" w:cs="仿宋_GB2312"/>
          <w:sz w:val="32"/>
          <w:szCs w:val="32"/>
        </w:rPr>
        <w:t>%。变动的主要原因：</w:t>
      </w:r>
      <w:r>
        <w:rPr>
          <w:rFonts w:hint="eastAsia" w:ascii="仿宋_GB2312" w:hAnsi="仿宋_GB2312" w:eastAsia="仿宋_GB2312" w:cs="仿宋_GB2312"/>
          <w:sz w:val="32"/>
          <w:szCs w:val="32"/>
          <w:lang w:eastAsia="zh-CN"/>
        </w:rPr>
        <w:t>工作人员增加、工资上涨，车补等费用的兑现落实</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五、关于一般公共预算财政拨款支出决算情况说明</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（一）财政拨款支出决算总体情况。</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2017年一般公共预算财政拨款支出</w:t>
      </w:r>
      <w:r>
        <w:rPr>
          <w:rFonts w:hint="eastAsia" w:ascii="仿宋_GB2312" w:hAnsi="仿宋_GB2312" w:eastAsia="仿宋_GB2312" w:cs="仿宋_GB2312"/>
          <w:sz w:val="32"/>
          <w:szCs w:val="32"/>
          <w:lang w:val="en-US" w:eastAsia="zh-CN"/>
        </w:rPr>
        <w:t>339.87</w:t>
      </w:r>
      <w:r>
        <w:rPr>
          <w:rFonts w:hint="eastAsia" w:ascii="仿宋_GB2312" w:hAnsi="仿宋_GB2312" w:eastAsia="仿宋_GB2312" w:cs="仿宋_GB2312"/>
          <w:sz w:val="32"/>
          <w:szCs w:val="32"/>
        </w:rPr>
        <w:t>万元，占支出合计的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%。与2016年相比，一般公共预算财政拨款支出增加</w:t>
      </w:r>
      <w:r>
        <w:rPr>
          <w:rFonts w:hint="eastAsia" w:ascii="仿宋_GB2312" w:hAnsi="仿宋_GB2312" w:eastAsia="仿宋_GB2312" w:cs="仿宋_GB2312"/>
          <w:sz w:val="32"/>
          <w:szCs w:val="32"/>
          <w:lang w:val="en-US" w:eastAsia="zh-CN"/>
        </w:rPr>
        <w:t>120.07</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35.3</w:t>
      </w:r>
      <w:r>
        <w:rPr>
          <w:rFonts w:hint="eastAsia" w:ascii="仿宋_GB2312" w:hAnsi="仿宋_GB2312" w:eastAsia="仿宋_GB2312" w:cs="仿宋_GB2312"/>
          <w:sz w:val="32"/>
          <w:szCs w:val="32"/>
        </w:rPr>
        <w:t>%。变动的主要原因：</w:t>
      </w:r>
      <w:r>
        <w:rPr>
          <w:rFonts w:hint="eastAsia" w:ascii="仿宋_GB2312" w:hAnsi="仿宋_GB2312" w:eastAsia="仿宋_GB2312" w:cs="仿宋_GB2312"/>
          <w:sz w:val="32"/>
          <w:szCs w:val="32"/>
          <w:lang w:eastAsia="zh-CN"/>
        </w:rPr>
        <w:t>工作人员增加、工资上涨，车补等费用的兑现落实</w:t>
      </w:r>
      <w:r>
        <w:rPr>
          <w:rFonts w:hint="eastAsia" w:ascii="仿宋_GB2312" w:hAnsi="仿宋_GB2312" w:eastAsia="仿宋_GB2312" w:cs="仿宋_GB2312"/>
          <w:sz w:val="32"/>
          <w:szCs w:val="32"/>
        </w:rPr>
        <w:t>。</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（二）财政拨款支出决算结构情况。</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2017年度一般公共预算财政拨款支出</w:t>
      </w:r>
      <w:r>
        <w:rPr>
          <w:rFonts w:hint="eastAsia" w:ascii="仿宋_GB2312" w:hAnsi="仿宋_GB2312" w:eastAsia="仿宋_GB2312" w:cs="仿宋_GB2312"/>
          <w:sz w:val="32"/>
          <w:szCs w:val="32"/>
          <w:lang w:val="en-US" w:eastAsia="zh-CN"/>
        </w:rPr>
        <w:t>339.87</w:t>
      </w:r>
      <w:r>
        <w:rPr>
          <w:rFonts w:hint="eastAsia" w:ascii="仿宋_GB2312" w:hAnsi="仿宋_GB2312" w:eastAsia="仿宋_GB2312" w:cs="仿宋_GB2312"/>
          <w:sz w:val="32"/>
          <w:szCs w:val="32"/>
        </w:rPr>
        <w:t>万元，主要用于以下方面：一般公共服务（类）支出</w:t>
      </w:r>
      <w:r>
        <w:rPr>
          <w:rFonts w:hint="eastAsia" w:ascii="仿宋_GB2312" w:hAnsi="仿宋_GB2312" w:eastAsia="仿宋_GB2312" w:cs="仿宋_GB2312"/>
          <w:sz w:val="32"/>
          <w:szCs w:val="32"/>
          <w:lang w:val="en-US" w:eastAsia="zh-CN"/>
        </w:rPr>
        <w:t>339.87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（三）财政拨款支出决算具体情况。</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2017年度一般公共预算财政拨款支出年初预算为</w:t>
      </w:r>
      <w:r>
        <w:rPr>
          <w:rFonts w:hint="eastAsia" w:ascii="仿宋_GB2312" w:hAnsi="仿宋_GB2312" w:eastAsia="仿宋_GB2312" w:cs="仿宋_GB2312"/>
          <w:sz w:val="32"/>
          <w:szCs w:val="32"/>
          <w:lang w:val="en-US" w:eastAsia="zh-CN"/>
        </w:rPr>
        <w:t>330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339.87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103</w:t>
      </w:r>
      <w:r>
        <w:rPr>
          <w:rFonts w:hint="eastAsia" w:ascii="仿宋_GB2312" w:hAnsi="仿宋_GB2312" w:eastAsia="仿宋_GB2312" w:cs="仿宋_GB2312"/>
          <w:sz w:val="32"/>
          <w:szCs w:val="32"/>
        </w:rPr>
        <w:t>%。决算数与年初预算数存在差异的主要原因：</w:t>
      </w:r>
      <w:r>
        <w:rPr>
          <w:rFonts w:hint="eastAsia" w:ascii="仿宋_GB2312" w:hAnsi="仿宋_GB2312" w:eastAsia="仿宋_GB2312" w:cs="仿宋_GB2312"/>
          <w:sz w:val="32"/>
          <w:szCs w:val="32"/>
          <w:lang w:eastAsia="zh-CN"/>
        </w:rPr>
        <w:t>工作人员增加、工资上涨，车补等费用的兑现落实</w:t>
      </w:r>
      <w:r>
        <w:rPr>
          <w:rFonts w:hint="eastAsia" w:ascii="仿宋_GB2312" w:hAnsi="仿宋_GB2312" w:eastAsia="仿宋_GB2312" w:cs="仿宋_GB2312"/>
          <w:sz w:val="32"/>
          <w:szCs w:val="32"/>
        </w:rPr>
        <w:t>。其中：</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1．一般公共服务（类）财政事务（款）行政运行（项）。年初预算为</w:t>
      </w:r>
      <w:r>
        <w:rPr>
          <w:rFonts w:hint="eastAsia" w:ascii="仿宋_GB2312" w:hAnsi="仿宋_GB2312" w:eastAsia="仿宋_GB2312" w:cs="仿宋_GB2312"/>
          <w:sz w:val="32"/>
          <w:szCs w:val="32"/>
          <w:lang w:val="en-US" w:eastAsia="zh-CN"/>
        </w:rPr>
        <w:t>330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339.87</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103</w:t>
      </w:r>
      <w:r>
        <w:rPr>
          <w:rFonts w:hint="eastAsia" w:ascii="仿宋_GB2312" w:hAnsi="仿宋_GB2312" w:eastAsia="仿宋_GB2312" w:cs="仿宋_GB2312"/>
          <w:sz w:val="32"/>
          <w:szCs w:val="32"/>
        </w:rPr>
        <w:t>%。决算数大于预算数的主要原因是</w:t>
      </w:r>
      <w:r>
        <w:rPr>
          <w:rFonts w:hint="eastAsia" w:ascii="仿宋_GB2312" w:hAnsi="仿宋_GB2312" w:eastAsia="仿宋_GB2312" w:cs="仿宋_GB2312"/>
          <w:sz w:val="32"/>
          <w:szCs w:val="32"/>
          <w:lang w:eastAsia="zh-CN"/>
        </w:rPr>
        <w:t>工作人员增加、工资上涨，车补等费用的兑现落实</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六、关于一般公共预算财政拨款基本支出决算情况说明</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2017年一般公共预算财政拨款基本支出</w:t>
      </w:r>
      <w:r>
        <w:rPr>
          <w:rFonts w:hint="eastAsia" w:ascii="仿宋_GB2312" w:hAnsi="仿宋_GB2312" w:eastAsia="仿宋_GB2312" w:cs="仿宋_GB2312"/>
          <w:sz w:val="32"/>
          <w:szCs w:val="32"/>
          <w:lang w:val="en-US" w:eastAsia="zh-CN"/>
        </w:rPr>
        <w:t>339.87</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281.44</w:t>
      </w:r>
      <w:r>
        <w:rPr>
          <w:rFonts w:hint="eastAsia" w:ascii="仿宋_GB2312" w:hAnsi="仿宋_GB2312" w:eastAsia="仿宋_GB2312" w:cs="仿宋_GB2312"/>
          <w:sz w:val="32"/>
          <w:szCs w:val="32"/>
        </w:rPr>
        <w:t>万元，主要包括：基本工资、津贴补贴、绩效工资</w:t>
      </w:r>
      <w:r>
        <w:rPr>
          <w:rFonts w:hint="eastAsia" w:ascii="仿宋_GB2312" w:hAnsi="仿宋_GB2312" w:eastAsia="仿宋_GB2312" w:cs="仿宋_GB2312"/>
          <w:sz w:val="32"/>
          <w:szCs w:val="32"/>
          <w:lang w:eastAsia="zh-CN"/>
        </w:rPr>
        <w:t>机关养老保险、其他工资福利支出等</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46.35</w:t>
      </w:r>
      <w:r>
        <w:rPr>
          <w:rFonts w:hint="eastAsia" w:ascii="仿宋_GB2312" w:hAnsi="仿宋_GB2312" w:eastAsia="仿宋_GB2312" w:cs="仿宋_GB2312"/>
          <w:sz w:val="32"/>
          <w:szCs w:val="32"/>
        </w:rPr>
        <w:t>万元，主要包括：办公费</w:t>
      </w:r>
      <w:r>
        <w:rPr>
          <w:rFonts w:hint="eastAsia" w:ascii="仿宋_GB2312" w:hAnsi="仿宋_GB2312" w:eastAsia="仿宋_GB2312" w:cs="仿宋_GB2312"/>
          <w:sz w:val="32"/>
          <w:szCs w:val="32"/>
          <w:lang w:eastAsia="zh-CN"/>
        </w:rPr>
        <w:t>、差旅费、公务接待费、公务用车维护运行费和其他商品服务支出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其他资本性支出</w:t>
      </w:r>
      <w:r>
        <w:rPr>
          <w:rFonts w:hint="eastAsia" w:ascii="仿宋_GB2312" w:hAnsi="仿宋_GB2312" w:eastAsia="仿宋_GB2312" w:cs="仿宋_GB2312"/>
          <w:sz w:val="32"/>
          <w:szCs w:val="32"/>
          <w:lang w:val="en-US" w:eastAsia="zh-CN"/>
        </w:rPr>
        <w:t>12.08万元，主要包括专项设备购置。</w:t>
      </w:r>
      <w:r>
        <w:rPr>
          <w:rFonts w:hint="eastAsia" w:ascii="仿宋_GB2312" w:hAnsi="仿宋_GB2312" w:eastAsia="仿宋_GB2312" w:cs="仿宋_GB2312"/>
          <w:sz w:val="32"/>
          <w:szCs w:val="32"/>
        </w:rPr>
        <w:t>与2016年相比，一般公共预算财政拨款基本支出增加</w:t>
      </w:r>
      <w:r>
        <w:rPr>
          <w:rFonts w:hint="eastAsia" w:ascii="仿宋_GB2312" w:hAnsi="仿宋_GB2312" w:eastAsia="仿宋_GB2312" w:cs="仿宋_GB2312"/>
          <w:sz w:val="32"/>
          <w:szCs w:val="32"/>
          <w:lang w:val="en-US" w:eastAsia="zh-CN"/>
        </w:rPr>
        <w:t>120.07</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35.3</w:t>
      </w:r>
      <w:r>
        <w:rPr>
          <w:rFonts w:hint="eastAsia" w:ascii="仿宋_GB2312" w:hAnsi="仿宋_GB2312" w:eastAsia="仿宋_GB2312" w:cs="仿宋_GB2312"/>
          <w:sz w:val="32"/>
          <w:szCs w:val="32"/>
        </w:rPr>
        <w:t>%。变动的主要原因：</w:t>
      </w:r>
      <w:r>
        <w:rPr>
          <w:rFonts w:hint="eastAsia" w:ascii="仿宋_GB2312" w:hAnsi="仿宋_GB2312" w:eastAsia="仿宋_GB2312" w:cs="仿宋_GB2312"/>
          <w:sz w:val="32"/>
          <w:szCs w:val="32"/>
          <w:lang w:eastAsia="zh-CN"/>
        </w:rPr>
        <w:t>工作人员增加、工资上涨，车补等费用的兑现落实</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七、关于一般公共预算财政拨款“三公”经费支出决算情况说明</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（一）“三公”经费财政拨款支出决算总体情况说明。</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2017年度“三公”经费财政拨款支出预算为</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16.41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86.37</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因公出国（境）费支出；公务用车购置及运行费支出决算为</w:t>
      </w:r>
      <w:r>
        <w:rPr>
          <w:rFonts w:hint="eastAsia" w:ascii="仿宋_GB2312" w:hAnsi="仿宋_GB2312" w:eastAsia="仿宋_GB2312" w:cs="仿宋_GB2312"/>
          <w:sz w:val="32"/>
          <w:szCs w:val="32"/>
          <w:lang w:val="en-US" w:eastAsia="zh-CN"/>
        </w:rPr>
        <w:t>6.64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94.96</w:t>
      </w:r>
      <w:r>
        <w:rPr>
          <w:rFonts w:hint="eastAsia" w:ascii="仿宋_GB2312" w:hAnsi="仿宋_GB2312" w:eastAsia="仿宋_GB2312" w:cs="仿宋_GB2312"/>
          <w:sz w:val="32"/>
          <w:szCs w:val="32"/>
        </w:rPr>
        <w:t>%；公务接待费支出决算为</w:t>
      </w:r>
      <w:r>
        <w:rPr>
          <w:rFonts w:hint="eastAsia" w:ascii="仿宋_GB2312" w:hAnsi="仿宋_GB2312" w:eastAsia="仿宋_GB2312" w:cs="仿宋_GB2312"/>
          <w:sz w:val="32"/>
          <w:szCs w:val="32"/>
          <w:lang w:val="en-US" w:eastAsia="zh-CN"/>
        </w:rPr>
        <w:t>9.77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81.42</w:t>
      </w:r>
      <w:r>
        <w:rPr>
          <w:rFonts w:hint="eastAsia" w:ascii="仿宋_GB2312" w:hAnsi="仿宋_GB2312" w:eastAsia="仿宋_GB2312" w:cs="仿宋_GB2312"/>
          <w:sz w:val="32"/>
          <w:szCs w:val="32"/>
        </w:rPr>
        <w:t>%。2017年度“三公”经费支出决算数与预算数存在差异的主要原因是</w:t>
      </w:r>
      <w:r>
        <w:rPr>
          <w:rFonts w:hint="eastAsia" w:ascii="仿宋_GB2312" w:hAnsi="仿宋_GB2312" w:eastAsia="仿宋_GB2312" w:cs="仿宋_GB2312"/>
          <w:sz w:val="32"/>
          <w:szCs w:val="32"/>
          <w:lang w:eastAsia="zh-CN"/>
        </w:rPr>
        <w:t>车辆减少、公务用车次数减少等</w:t>
      </w:r>
      <w:r>
        <w:rPr>
          <w:rFonts w:hint="eastAsia" w:ascii="仿宋_GB2312" w:hAnsi="仿宋_GB2312" w:eastAsia="仿宋_GB2312" w:cs="仿宋_GB2312"/>
          <w:sz w:val="32"/>
          <w:szCs w:val="32"/>
        </w:rPr>
        <w:t>。</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2017年度“三公”经费财政拨款支出决算数比201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年减少</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8.07</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因公出国（境）费支出决算增加（减少）；公务用车购置及运行费支出决算减少</w:t>
      </w:r>
      <w:r>
        <w:rPr>
          <w:rFonts w:hint="eastAsia" w:ascii="仿宋_GB2312" w:hAnsi="仿宋_GB2312" w:eastAsia="仿宋_GB2312" w:cs="仿宋_GB2312"/>
          <w:sz w:val="32"/>
          <w:szCs w:val="32"/>
          <w:lang w:val="en-US" w:eastAsia="zh-CN"/>
        </w:rPr>
        <w:t>1.44</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17.82</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9.77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rPr>
        <w:t>。公务用车购置及运行费支出减少的主要原因是</w:t>
      </w:r>
      <w:r>
        <w:rPr>
          <w:rFonts w:hint="eastAsia" w:ascii="仿宋_GB2312" w:hAnsi="仿宋_GB2312" w:eastAsia="仿宋_GB2312" w:cs="仿宋_GB2312"/>
          <w:sz w:val="32"/>
          <w:szCs w:val="32"/>
          <w:lang w:eastAsia="zh-CN"/>
        </w:rPr>
        <w:t>车辆减少、公务用车次数减少等</w:t>
      </w:r>
      <w:r>
        <w:rPr>
          <w:rFonts w:hint="eastAsia" w:ascii="仿宋_GB2312" w:hAnsi="仿宋_GB2312" w:eastAsia="仿宋_GB2312" w:cs="仿宋_GB2312"/>
          <w:sz w:val="32"/>
          <w:szCs w:val="32"/>
        </w:rPr>
        <w:t>。</w:t>
      </w:r>
    </w:p>
    <w:p>
      <w:pPr>
        <w:widowControl/>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（二）“三公”经费财政拨款支出决算具体情况说明。</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2017年度“三公”经费财政拨款支出决算中，</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因公出国（境）费支出；公务用车购置及运行费支出决算</w:t>
      </w:r>
      <w:r>
        <w:rPr>
          <w:rFonts w:hint="eastAsia" w:ascii="仿宋_GB2312" w:hAnsi="仿宋_GB2312" w:eastAsia="仿宋_GB2312" w:cs="仿宋_GB2312"/>
          <w:sz w:val="32"/>
          <w:szCs w:val="32"/>
          <w:lang w:val="en-US" w:eastAsia="zh-CN"/>
        </w:rPr>
        <w:t>6.64</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40.46</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9.77</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59.54</w:t>
      </w:r>
      <w:r>
        <w:rPr>
          <w:rFonts w:hint="eastAsia" w:ascii="仿宋_GB2312" w:hAnsi="仿宋_GB2312" w:eastAsia="仿宋_GB2312" w:cs="仿宋_GB2312"/>
          <w:sz w:val="32"/>
          <w:szCs w:val="32"/>
        </w:rPr>
        <w:t>%。具体情况如下：</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．公务用车购置及运行费支出</w:t>
      </w:r>
      <w:r>
        <w:rPr>
          <w:rFonts w:hint="eastAsia" w:ascii="仿宋_GB2312" w:hAnsi="仿宋_GB2312" w:eastAsia="仿宋_GB2312" w:cs="仿宋_GB2312"/>
          <w:sz w:val="32"/>
          <w:szCs w:val="32"/>
          <w:lang w:val="en-US" w:eastAsia="zh-CN"/>
        </w:rPr>
        <w:t>6.64</w:t>
      </w:r>
      <w:r>
        <w:rPr>
          <w:rFonts w:hint="eastAsia" w:ascii="仿宋_GB2312" w:hAnsi="仿宋_GB2312" w:eastAsia="仿宋_GB2312" w:cs="仿宋_GB2312"/>
          <w:sz w:val="32"/>
          <w:szCs w:val="32"/>
        </w:rPr>
        <w:t>万元。其中：</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公务用车购置支出。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公务用车运行支出</w:t>
      </w:r>
      <w:r>
        <w:rPr>
          <w:rFonts w:hint="eastAsia" w:ascii="仿宋_GB2312" w:hAnsi="仿宋_GB2312" w:eastAsia="仿宋_GB2312" w:cs="仿宋_GB2312"/>
          <w:sz w:val="32"/>
          <w:szCs w:val="32"/>
          <w:lang w:val="en-US" w:eastAsia="zh-CN"/>
        </w:rPr>
        <w:t>6.64</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公务车的运行及公务车的维修维护</w:t>
      </w:r>
      <w:r>
        <w:rPr>
          <w:rFonts w:hint="eastAsia" w:ascii="仿宋_GB2312" w:hAnsi="仿宋_GB2312" w:eastAsia="仿宋_GB2312" w:cs="仿宋_GB2312"/>
          <w:sz w:val="32"/>
          <w:szCs w:val="32"/>
        </w:rPr>
        <w:t>。2017年期末，部门财政拨款公务用车保有量为</w:t>
      </w:r>
      <w:r>
        <w:rPr>
          <w:rFonts w:hint="eastAsia" w:ascii="仿宋_GB2312" w:hAnsi="仿宋_GB2312" w:eastAsia="仿宋_GB2312" w:cs="仿宋_GB2312"/>
          <w:sz w:val="32"/>
          <w:szCs w:val="32"/>
          <w:lang w:val="en-US" w:eastAsia="zh-CN"/>
        </w:rPr>
        <w:t>2辆</w:t>
      </w:r>
      <w:r>
        <w:rPr>
          <w:rFonts w:hint="eastAsia" w:ascii="仿宋_GB2312" w:hAnsi="仿宋_GB2312" w:eastAsia="仿宋_GB2312" w:cs="仿宋_GB2312"/>
          <w:sz w:val="32"/>
          <w:szCs w:val="32"/>
        </w:rPr>
        <w:t>。</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3．公务接待费支出</w:t>
      </w:r>
      <w:r>
        <w:rPr>
          <w:rFonts w:hint="eastAsia" w:ascii="仿宋_GB2312" w:hAnsi="仿宋_GB2312" w:eastAsia="仿宋_GB2312" w:cs="仿宋_GB2312"/>
          <w:sz w:val="32"/>
          <w:szCs w:val="32"/>
          <w:lang w:val="en-US" w:eastAsia="zh-CN"/>
        </w:rPr>
        <w:t>9.77</w:t>
      </w:r>
      <w:r>
        <w:rPr>
          <w:rFonts w:hint="eastAsia" w:ascii="仿宋_GB2312" w:hAnsi="仿宋_GB2312" w:eastAsia="仿宋_GB2312" w:cs="仿宋_GB2312"/>
          <w:sz w:val="32"/>
          <w:szCs w:val="32"/>
        </w:rPr>
        <w:t>万元。主要用于</w:t>
      </w:r>
      <w:r>
        <w:rPr>
          <w:rFonts w:hint="eastAsia" w:ascii="仿宋_GB2312" w:hAnsi="仿宋_GB2312" w:eastAsia="仿宋_GB2312" w:cs="仿宋_GB2312"/>
          <w:sz w:val="32"/>
          <w:szCs w:val="32"/>
          <w:lang w:eastAsia="zh-CN"/>
        </w:rPr>
        <w:t>上级检查、同级交流学习等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罗山县安监局</w:t>
      </w:r>
      <w:r>
        <w:rPr>
          <w:rFonts w:hint="eastAsia" w:ascii="仿宋_GB2312" w:hAnsi="仿宋_GB2312" w:eastAsia="仿宋_GB2312" w:cs="仿宋_GB2312"/>
          <w:sz w:val="32"/>
          <w:szCs w:val="32"/>
        </w:rPr>
        <w:t>2017年度共接待国内来访团组</w:t>
      </w:r>
      <w:r>
        <w:rPr>
          <w:rFonts w:hint="eastAsia" w:ascii="仿宋_GB2312" w:hAnsi="仿宋_GB2312" w:eastAsia="仿宋_GB2312" w:cs="仿宋_GB2312"/>
          <w:sz w:val="32"/>
          <w:szCs w:val="32"/>
          <w:lang w:val="en-US" w:eastAsia="zh-CN"/>
        </w:rPr>
        <w:t>103</w:t>
      </w:r>
      <w:r>
        <w:rPr>
          <w:rFonts w:hint="eastAsia" w:ascii="仿宋_GB2312" w:hAnsi="仿宋_GB2312" w:eastAsia="仿宋_GB2312" w:cs="仿宋_GB2312"/>
          <w:sz w:val="32"/>
          <w:szCs w:val="32"/>
        </w:rPr>
        <w:t>个、来访人员</w:t>
      </w:r>
      <w:r>
        <w:rPr>
          <w:rFonts w:hint="eastAsia" w:ascii="仿宋_GB2312" w:hAnsi="仿宋_GB2312" w:eastAsia="仿宋_GB2312" w:cs="仿宋_GB2312"/>
          <w:sz w:val="32"/>
          <w:szCs w:val="32"/>
          <w:lang w:val="en-US" w:eastAsia="zh-CN"/>
        </w:rPr>
        <w:t>1011</w:t>
      </w:r>
      <w:r>
        <w:rPr>
          <w:rFonts w:hint="eastAsia" w:ascii="仿宋_GB2312" w:hAnsi="仿宋_GB2312" w:eastAsia="仿宋_GB2312" w:cs="仿宋_GB2312"/>
          <w:sz w:val="32"/>
          <w:szCs w:val="32"/>
        </w:rPr>
        <w:t>人次（不包括陪同人员）。</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八、关于预算绩效情况说明</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（一）绩效管理工作开展情况。</w:t>
      </w:r>
    </w:p>
    <w:p>
      <w:pPr>
        <w:widowControl/>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2017年罗山县安监局未实行绩效管理制度，绩效管理制度在研究讨论阶段。</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（二）项目绩效自评结果。</w:t>
      </w:r>
    </w:p>
    <w:p>
      <w:pPr>
        <w:widowControl/>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未开展此项工作，</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九、关于政府性基金预算财政拨款支出决算情况说明</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w:t>
      </w:r>
      <w:r>
        <w:rPr>
          <w:rFonts w:hint="eastAsia" w:ascii="仿宋_GB2312" w:hAnsi="仿宋_GB2312" w:eastAsia="仿宋_GB2312" w:cs="仿宋_GB2312"/>
          <w:sz w:val="32"/>
          <w:szCs w:val="32"/>
          <w:lang w:eastAsia="zh-CN"/>
        </w:rPr>
        <w:t>罗山县安监局无</w:t>
      </w:r>
      <w:r>
        <w:rPr>
          <w:rFonts w:hint="eastAsia" w:ascii="仿宋_GB2312" w:hAnsi="仿宋_GB2312" w:eastAsia="仿宋_GB2312" w:cs="仿宋_GB2312"/>
          <w:sz w:val="32"/>
          <w:szCs w:val="32"/>
        </w:rPr>
        <w:t>政府性基金预算财政拨款支出</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w:t>
      </w:r>
    </w:p>
    <w:p>
      <w:pPr>
        <w:widowControl/>
        <w:ind w:firstLine="640" w:firstLineChars="200"/>
        <w:jc w:val="left"/>
        <w:rPr>
          <w:rFonts w:hint="eastAsia" w:ascii="黑体" w:hAnsi="黑体" w:eastAsia="黑体" w:cs="黑体"/>
          <w:sz w:val="32"/>
          <w:szCs w:val="32"/>
        </w:rPr>
      </w:pPr>
      <w:r>
        <w:rPr>
          <w:rFonts w:hint="eastAsia" w:ascii="黑体" w:hAnsi="黑体" w:eastAsia="黑体" w:cs="黑体"/>
          <w:sz w:val="32"/>
          <w:szCs w:val="32"/>
        </w:rPr>
        <w:t>十、其他重要事项的情况说明</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（一）机关运行经费支出情况。</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2017年度机关运行经费支出</w:t>
      </w:r>
      <w:r>
        <w:rPr>
          <w:rFonts w:hint="eastAsia" w:ascii="仿宋_GB2312" w:hAnsi="仿宋_GB2312" w:eastAsia="仿宋_GB2312" w:cs="仿宋_GB2312"/>
          <w:sz w:val="32"/>
          <w:szCs w:val="32"/>
          <w:lang w:val="en-US" w:eastAsia="zh-CN"/>
        </w:rPr>
        <w:t>46.35</w:t>
      </w:r>
      <w:r>
        <w:rPr>
          <w:rFonts w:hint="eastAsia" w:ascii="仿宋_GB2312" w:hAnsi="仿宋_GB2312" w:eastAsia="仿宋_GB2312" w:cs="仿宋_GB2312"/>
          <w:sz w:val="32"/>
          <w:szCs w:val="32"/>
        </w:rPr>
        <w:t>万元，比201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年减少</w:t>
      </w:r>
      <w:r>
        <w:rPr>
          <w:rFonts w:hint="eastAsia" w:ascii="仿宋_GB2312" w:hAnsi="仿宋_GB2312" w:eastAsia="仿宋_GB2312" w:cs="仿宋_GB2312"/>
          <w:sz w:val="32"/>
          <w:szCs w:val="32"/>
          <w:lang w:val="en-US" w:eastAsia="zh-CN"/>
        </w:rPr>
        <w:t>4.08</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8.09</w:t>
      </w:r>
      <w:r>
        <w:rPr>
          <w:rFonts w:hint="eastAsia" w:ascii="仿宋_GB2312" w:hAnsi="仿宋_GB2312" w:eastAsia="仿宋_GB2312" w:cs="仿宋_GB2312"/>
          <w:sz w:val="32"/>
          <w:szCs w:val="32"/>
        </w:rPr>
        <w:t>%。变动的主要原因是：</w:t>
      </w:r>
      <w:r>
        <w:rPr>
          <w:rFonts w:hint="eastAsia" w:ascii="仿宋_GB2312" w:hAnsi="仿宋_GB2312" w:eastAsia="仿宋_GB2312" w:cs="仿宋_GB2312"/>
          <w:sz w:val="32"/>
          <w:szCs w:val="32"/>
          <w:lang w:eastAsia="zh-CN"/>
        </w:rPr>
        <w:t>公务用车次数的减少、公务车辆的减少、办公费的减少等</w:t>
      </w:r>
      <w:r>
        <w:rPr>
          <w:rFonts w:hint="eastAsia" w:ascii="仿宋_GB2312" w:hAnsi="仿宋_GB2312" w:eastAsia="仿宋_GB2312" w:cs="仿宋_GB2312"/>
          <w:sz w:val="32"/>
          <w:szCs w:val="32"/>
        </w:rPr>
        <w:t>。</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（二）政府采购支出情况。</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2017年度政府采购支出总额</w:t>
      </w:r>
      <w:r>
        <w:rPr>
          <w:rFonts w:hint="eastAsia" w:ascii="仿宋_GB2312" w:hAnsi="仿宋_GB2312" w:eastAsia="仿宋_GB2312" w:cs="仿宋_GB2312"/>
          <w:sz w:val="32"/>
          <w:szCs w:val="32"/>
          <w:lang w:val="en-US" w:eastAsia="zh-CN"/>
        </w:rPr>
        <w:t>12.08</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12.08</w:t>
      </w:r>
      <w:r>
        <w:rPr>
          <w:rFonts w:hint="eastAsia" w:ascii="仿宋_GB2312" w:hAnsi="仿宋_GB2312" w:eastAsia="仿宋_GB2312" w:cs="仿宋_GB2312"/>
          <w:sz w:val="32"/>
          <w:szCs w:val="32"/>
        </w:rPr>
        <w:t>万元。</w:t>
      </w:r>
    </w:p>
    <w:p>
      <w:pPr>
        <w:widowControl/>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（三）国有资产占用情况。</w:t>
      </w:r>
    </w:p>
    <w:p>
      <w:pPr>
        <w:widowControl/>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2017年期末，</w:t>
      </w:r>
      <w:r>
        <w:rPr>
          <w:rFonts w:hint="eastAsia" w:ascii="仿宋_GB2312" w:hAnsi="仿宋_GB2312" w:eastAsia="仿宋_GB2312" w:cs="仿宋_GB2312"/>
          <w:sz w:val="32"/>
          <w:szCs w:val="32"/>
          <w:lang w:eastAsia="zh-CN"/>
        </w:rPr>
        <w:t>罗山县安监</w:t>
      </w:r>
      <w:r>
        <w:rPr>
          <w:rFonts w:hint="eastAsia" w:ascii="仿宋_GB2312" w:hAnsi="仿宋_GB2312" w:eastAsia="仿宋_GB2312" w:cs="仿宋_GB2312"/>
          <w:sz w:val="32"/>
          <w:szCs w:val="32"/>
        </w:rPr>
        <w:t>局共有车辆</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jc w:val="left"/>
        <w:rPr>
          <w:rFonts w:hint="eastAsia" w:ascii="黑体" w:hAnsi="黑体" w:eastAsia="黑体" w:cs="黑体"/>
          <w:sz w:val="48"/>
          <w:szCs w:val="48"/>
        </w:rPr>
        <w:sectPr>
          <w:pgSz w:w="11906" w:h="16838"/>
          <w:pgMar w:top="1440" w:right="1800" w:bottom="1440" w:left="1800" w:header="720" w:footer="720" w:gutter="0"/>
          <w:cols w:space="720" w:num="1"/>
          <w:docGrid w:type="lines" w:linePitch="312" w:charSpace="0"/>
        </w:sect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left"/>
        <w:rPr>
          <w:rFonts w:ascii="黑体" w:hAnsi="黑体" w:eastAsia="黑体" w:cs="黑体"/>
          <w:sz w:val="32"/>
          <w:szCs w:val="32"/>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w:t>
      </w:r>
      <w:r>
        <w:rPr>
          <w:rFonts w:hint="eastAsia" w:ascii="黑体" w:hAnsi="黑体" w:eastAsia="黑体" w:cs="黑体"/>
          <w:sz w:val="48"/>
          <w:szCs w:val="48"/>
          <w:lang w:eastAsia="zh-CN"/>
        </w:rPr>
        <w:t>罗山县安监</w:t>
      </w:r>
      <w:r>
        <w:rPr>
          <w:rFonts w:hint="eastAsia" w:ascii="黑体" w:hAnsi="黑体" w:eastAsia="黑体" w:cs="黑体"/>
          <w:sz w:val="48"/>
          <w:szCs w:val="48"/>
        </w:rPr>
        <w:t>局</w:t>
      </w:r>
    </w:p>
    <w:p>
      <w:pPr>
        <w:jc w:val="center"/>
        <w:outlineLvl w:val="0"/>
        <w:rPr>
          <w:rFonts w:hint="eastAsia" w:ascii="黑体" w:hAnsi="黑体" w:eastAsia="黑体" w:cs="黑体"/>
          <w:sz w:val="48"/>
          <w:szCs w:val="48"/>
        </w:rPr>
      </w:pPr>
      <w:r>
        <w:rPr>
          <w:rFonts w:hint="eastAsia" w:ascii="黑体" w:hAnsi="黑体" w:eastAsia="黑体" w:cs="黑体"/>
          <w:sz w:val="48"/>
          <w:szCs w:val="48"/>
        </w:rPr>
        <w:t>部门决算名词解释</w:t>
      </w: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ind w:firstLine="640" w:firstLineChars="200"/>
        <w:jc w:val="left"/>
        <w:rPr>
          <w:rFonts w:hint="eastAsia" w:ascii="仿宋_GB2312" w:hAnsi="仿宋_GB2312" w:eastAsia="仿宋_GB2312" w:cs="仿宋_GB2312"/>
          <w:sz w:val="32"/>
          <w:szCs w:val="32"/>
        </w:rPr>
      </w:pPr>
    </w:p>
    <w:p>
      <w:pPr>
        <w:widowControl/>
        <w:ind w:firstLine="640" w:firstLineChars="200"/>
        <w:jc w:val="left"/>
        <w:rPr>
          <w:rFonts w:hint="eastAsia" w:ascii="仿宋_GB2312" w:hAnsi="仿宋_GB2312" w:eastAsia="仿宋_GB2312" w:cs="仿宋_GB2312"/>
          <w:sz w:val="32"/>
          <w:szCs w:val="32"/>
        </w:rPr>
      </w:pPr>
    </w:p>
    <w:p>
      <w:pPr>
        <w:jc w:val="left"/>
        <w:rPr>
          <w:rFonts w:hint="eastAsia" w:ascii="黑体" w:hAnsi="黑体" w:eastAsia="黑体" w:cs="黑体"/>
          <w:sz w:val="32"/>
          <w:szCs w:val="32"/>
        </w:rPr>
      </w:pPr>
    </w:p>
    <w:p>
      <w:pPr>
        <w:jc w:val="both"/>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lang w:val="en-US" w:eastAsia="zh-CN"/>
        </w:rPr>
      </w:pPr>
      <w:r>
        <w:rPr>
          <w:rFonts w:hint="eastAsia" w:ascii="黑体" w:hAnsi="黑体" w:eastAsia="黑体" w:cs="黑体"/>
          <w:sz w:val="48"/>
          <w:szCs w:val="48"/>
        </w:rPr>
        <w:t>第四部分</w:t>
      </w:r>
      <w:r>
        <w:rPr>
          <w:rFonts w:hint="eastAsia" w:ascii="黑体" w:hAnsi="黑体" w:eastAsia="黑体" w:cs="黑体"/>
          <w:sz w:val="48"/>
          <w:szCs w:val="48"/>
          <w:lang w:val="en-US" w:eastAsia="zh-CN"/>
        </w:rPr>
        <w:t xml:space="preserve">  罗山县安监局</w:t>
      </w:r>
    </w:p>
    <w:p>
      <w:pPr>
        <w:jc w:val="center"/>
        <w:rPr>
          <w:rFonts w:hint="eastAsia" w:ascii="黑体" w:hAnsi="黑体" w:eastAsia="黑体" w:cs="黑体"/>
          <w:sz w:val="48"/>
          <w:szCs w:val="48"/>
        </w:rPr>
      </w:pPr>
      <w:r>
        <w:rPr>
          <w:rFonts w:hint="eastAsia" w:ascii="黑体" w:hAnsi="黑体" w:eastAsia="黑体" w:cs="黑体"/>
          <w:sz w:val="48"/>
          <w:szCs w:val="48"/>
        </w:rPr>
        <w:t>2017年度部门决算表</w:t>
      </w: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sectPr>
          <w:pgSz w:w="11906" w:h="16838"/>
          <w:pgMar w:top="1440" w:right="1800" w:bottom="1440" w:left="1800" w:header="720" w:footer="720" w:gutter="0"/>
          <w:cols w:space="720" w:num="1"/>
          <w:docGrid w:type="lines" w:linePitch="312" w:charSpace="0"/>
        </w:sectPr>
      </w:pPr>
      <w:r>
        <w:rPr>
          <w:rFonts w:hint="eastAsia" w:ascii="黑体" w:hAnsi="宋体" w:eastAsia="黑体" w:cs="宋体"/>
          <w:color w:val="000000"/>
          <w:kern w:val="0"/>
          <w:sz w:val="28"/>
          <w:szCs w:val="28"/>
        </w:rPr>
        <w:t>说明：表中单元格数据为空时，表示该单元格数据为零；整张表数据为空时，表示部门该表中所有数据均为零，当年无表中相关收支。</w:t>
      </w:r>
    </w:p>
    <w:tbl>
      <w:tblPr>
        <w:tblStyle w:val="4"/>
        <w:tblW w:w="13983" w:type="dxa"/>
        <w:tblInd w:w="0" w:type="dxa"/>
        <w:tblLayout w:type="fixed"/>
        <w:tblCellMar>
          <w:top w:w="15" w:type="dxa"/>
          <w:left w:w="15" w:type="dxa"/>
          <w:bottom w:w="15" w:type="dxa"/>
          <w:right w:w="15" w:type="dxa"/>
        </w:tblCellMar>
      </w:tblPr>
      <w:tblGrid>
        <w:gridCol w:w="3268"/>
        <w:gridCol w:w="487"/>
        <w:gridCol w:w="3214"/>
        <w:gridCol w:w="3267"/>
        <w:gridCol w:w="488"/>
        <w:gridCol w:w="3259"/>
      </w:tblGrid>
      <w:tr>
        <w:tblPrEx>
          <w:tblLayout w:type="fixed"/>
          <w:tblCellMar>
            <w:top w:w="15" w:type="dxa"/>
            <w:left w:w="15" w:type="dxa"/>
            <w:bottom w:w="15" w:type="dxa"/>
            <w:right w:w="15" w:type="dxa"/>
          </w:tblCellMar>
        </w:tblPrEx>
        <w:trPr>
          <w:trHeight w:val="540" w:hRule="atLeast"/>
        </w:trPr>
        <w:tc>
          <w:tcPr>
            <w:tcW w:w="13983" w:type="dxa"/>
            <w:gridSpan w:val="6"/>
            <w:shd w:val="clear" w:color="auto" w:fill="FFFFFF"/>
            <w:vAlign w:val="center"/>
          </w:tcPr>
          <w:p>
            <w:pPr>
              <w:widowControl/>
              <w:jc w:val="center"/>
              <w:textAlignment w:val="center"/>
              <w:rPr>
                <w:rFonts w:hint="eastAsia" w:ascii="宋体" w:hAnsi="宋体" w:cs="宋体"/>
                <w:color w:val="000000"/>
                <w:sz w:val="44"/>
                <w:szCs w:val="44"/>
              </w:rPr>
            </w:pPr>
            <w:r>
              <w:rPr>
                <w:rFonts w:hint="eastAsia" w:ascii="宋体" w:hAnsi="宋体" w:cs="宋体"/>
                <w:color w:val="000000"/>
                <w:kern w:val="0"/>
                <w:sz w:val="44"/>
                <w:szCs w:val="44"/>
                <w:lang w:bidi="ar"/>
              </w:rPr>
              <w:t>收入支出决算表</w:t>
            </w:r>
          </w:p>
        </w:tc>
      </w:tr>
      <w:tr>
        <w:tblPrEx>
          <w:tblLayout w:type="fixed"/>
          <w:tblCellMar>
            <w:top w:w="15" w:type="dxa"/>
            <w:left w:w="15" w:type="dxa"/>
            <w:bottom w:w="15" w:type="dxa"/>
            <w:right w:w="15" w:type="dxa"/>
          </w:tblCellMar>
        </w:tblPrEx>
        <w:trPr>
          <w:trHeight w:val="285" w:hRule="atLeast"/>
        </w:trPr>
        <w:tc>
          <w:tcPr>
            <w:tcW w:w="3268" w:type="dxa"/>
            <w:shd w:val="clear" w:color="auto" w:fill="auto"/>
            <w:vAlign w:val="bottom"/>
          </w:tcPr>
          <w:p>
            <w:pPr>
              <w:rPr>
                <w:rFonts w:hint="eastAsia" w:ascii="Arial" w:hAnsi="Arial" w:cs="Arial"/>
                <w:color w:val="000000"/>
                <w:sz w:val="20"/>
                <w:szCs w:val="20"/>
              </w:rPr>
            </w:pPr>
          </w:p>
        </w:tc>
        <w:tc>
          <w:tcPr>
            <w:tcW w:w="487" w:type="dxa"/>
            <w:shd w:val="clear" w:color="auto" w:fill="auto"/>
            <w:vAlign w:val="bottom"/>
          </w:tcPr>
          <w:p>
            <w:pPr>
              <w:rPr>
                <w:rFonts w:ascii="Arial" w:hAnsi="Arial" w:cs="Arial"/>
                <w:color w:val="000000"/>
                <w:sz w:val="20"/>
                <w:szCs w:val="20"/>
              </w:rPr>
            </w:pPr>
          </w:p>
        </w:tc>
        <w:tc>
          <w:tcPr>
            <w:tcW w:w="3214" w:type="dxa"/>
            <w:shd w:val="clear" w:color="auto" w:fill="auto"/>
            <w:vAlign w:val="bottom"/>
          </w:tcPr>
          <w:p>
            <w:pPr>
              <w:rPr>
                <w:rFonts w:ascii="Arial" w:hAnsi="Arial" w:cs="Arial"/>
                <w:color w:val="000000"/>
                <w:sz w:val="20"/>
                <w:szCs w:val="20"/>
              </w:rPr>
            </w:pPr>
          </w:p>
        </w:tc>
        <w:tc>
          <w:tcPr>
            <w:tcW w:w="3267" w:type="dxa"/>
            <w:shd w:val="clear" w:color="auto" w:fill="auto"/>
            <w:vAlign w:val="bottom"/>
          </w:tcPr>
          <w:p>
            <w:pPr>
              <w:rPr>
                <w:rFonts w:ascii="Arial" w:hAnsi="Arial" w:cs="Arial"/>
                <w:color w:val="000000"/>
                <w:sz w:val="20"/>
                <w:szCs w:val="20"/>
              </w:rPr>
            </w:pPr>
          </w:p>
        </w:tc>
        <w:tc>
          <w:tcPr>
            <w:tcW w:w="488" w:type="dxa"/>
            <w:shd w:val="clear" w:color="auto" w:fill="auto"/>
            <w:vAlign w:val="bottom"/>
          </w:tcPr>
          <w:p>
            <w:pPr>
              <w:rPr>
                <w:rFonts w:ascii="Arial" w:hAnsi="Arial" w:cs="Arial"/>
                <w:color w:val="000000"/>
                <w:sz w:val="20"/>
                <w:szCs w:val="20"/>
              </w:rPr>
            </w:pPr>
          </w:p>
        </w:tc>
        <w:tc>
          <w:tcPr>
            <w:tcW w:w="3259" w:type="dxa"/>
            <w:shd w:val="clear" w:color="auto" w:fill="FFFFFF"/>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公开01表</w:t>
            </w:r>
          </w:p>
        </w:tc>
      </w:tr>
      <w:tr>
        <w:tblPrEx>
          <w:tblLayout w:type="fixed"/>
          <w:tblCellMar>
            <w:top w:w="15" w:type="dxa"/>
            <w:left w:w="15" w:type="dxa"/>
            <w:bottom w:w="15" w:type="dxa"/>
            <w:right w:w="15" w:type="dxa"/>
          </w:tblCellMar>
        </w:tblPrEx>
        <w:trPr>
          <w:trHeight w:val="285" w:hRule="atLeast"/>
        </w:trPr>
        <w:tc>
          <w:tcPr>
            <w:tcW w:w="6969" w:type="dxa"/>
            <w:gridSpan w:val="3"/>
            <w:shd w:val="clear" w:color="auto" w:fill="FFFFFF"/>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罗山县安全生产监督管理局</w:t>
            </w:r>
          </w:p>
        </w:tc>
        <w:tc>
          <w:tcPr>
            <w:tcW w:w="3267" w:type="dxa"/>
            <w:shd w:val="clear" w:color="auto" w:fill="auto"/>
            <w:vAlign w:val="bottom"/>
          </w:tcPr>
          <w:p>
            <w:pPr>
              <w:rPr>
                <w:rFonts w:ascii="Arial" w:hAnsi="Arial" w:cs="Arial"/>
                <w:color w:val="000000"/>
                <w:sz w:val="20"/>
                <w:szCs w:val="20"/>
              </w:rPr>
            </w:pPr>
          </w:p>
        </w:tc>
        <w:tc>
          <w:tcPr>
            <w:tcW w:w="488" w:type="dxa"/>
            <w:shd w:val="clear" w:color="auto" w:fill="auto"/>
            <w:vAlign w:val="bottom"/>
          </w:tcPr>
          <w:p>
            <w:pPr>
              <w:rPr>
                <w:rFonts w:ascii="Arial" w:hAnsi="Arial" w:cs="Arial"/>
                <w:color w:val="000000"/>
                <w:sz w:val="20"/>
                <w:szCs w:val="20"/>
              </w:rPr>
            </w:pPr>
          </w:p>
        </w:tc>
        <w:tc>
          <w:tcPr>
            <w:tcW w:w="3259" w:type="dxa"/>
            <w:shd w:val="clear" w:color="auto" w:fill="FFFFFF"/>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Layout w:type="fixed"/>
          <w:tblCellMar>
            <w:top w:w="15" w:type="dxa"/>
            <w:left w:w="15" w:type="dxa"/>
            <w:bottom w:w="15" w:type="dxa"/>
            <w:right w:w="15" w:type="dxa"/>
          </w:tblCellMar>
        </w:tblPrEx>
        <w:trPr>
          <w:trHeight w:val="300" w:hRule="atLeast"/>
        </w:trPr>
        <w:tc>
          <w:tcPr>
            <w:tcW w:w="696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收入</w:t>
            </w:r>
          </w:p>
        </w:tc>
        <w:tc>
          <w:tcPr>
            <w:tcW w:w="7014" w:type="dxa"/>
            <w:gridSpan w:val="3"/>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支出</w:t>
            </w: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3214"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326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3259"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487" w:type="dxa"/>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214"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326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488" w:type="dxa"/>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259"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一、财政拨款收入</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37</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其中：政府性基金预算财政拨款</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二、外交支出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38</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二、上级补助收入</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三、国防支出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39</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三、事业收入</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四、经营收入</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五、教育支出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41</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五、附属单位上缴收入</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42</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六、其他收入</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七、文化体育与传媒支出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44</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22"/>
                <w:lang w:val="en-US" w:eastAsia="zh-CN"/>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九、医疗卫生与计划生育支出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45</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十、节能环保支出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46</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十一、城乡社区支出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十二、农林水支出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48</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十三、交通运输支出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49</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十四、资源勘探信息等支出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50</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22"/>
                <w:lang w:val="en-US" w:eastAsia="zh-CN"/>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十五、商业服务业等支出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51</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十六、金融支出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52</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十七、援助其他地区支出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53</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十八、国土海洋气象等支出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十九、住房保障支出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55</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34.91</w:t>
            </w: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二十、粮油物资储备支出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56</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304.96</w:t>
            </w: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21</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二十一、其他支出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57</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0"/>
                <w:szCs w:val="20"/>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22</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二十二、债务还本支出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58</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0"/>
                <w:szCs w:val="20"/>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23</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二十三、债务付息支出</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59</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本年收入合计</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24</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c>
          <w:tcPr>
            <w:tcW w:w="326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本年支出合计</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60</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用事业基金弥补收支差额</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25</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结余分配</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61</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年初结转和结余</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26</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交纳所得税</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62</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基本支出结转</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提取职工福利基金</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63</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项目支出结转和结余</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0"/>
                <w:szCs w:val="20"/>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转入事业基金</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64</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经营结余</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29</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0"/>
                <w:szCs w:val="20"/>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其他</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65</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年末结转和结余</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66</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31</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基本支出结转</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67</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32</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0"/>
                <w:szCs w:val="20"/>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项目支出结转和结余</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68</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33</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0"/>
                <w:szCs w:val="20"/>
              </w:rPr>
            </w:pPr>
          </w:p>
        </w:tc>
        <w:tc>
          <w:tcPr>
            <w:tcW w:w="3267"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经营结余</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69</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34</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0"/>
                <w:szCs w:val="20"/>
              </w:rPr>
            </w:pPr>
          </w:p>
        </w:tc>
        <w:tc>
          <w:tcPr>
            <w:tcW w:w="3267" w:type="dxa"/>
            <w:tcBorders>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70</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35</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0"/>
                <w:szCs w:val="20"/>
              </w:rPr>
            </w:pPr>
          </w:p>
        </w:tc>
        <w:tc>
          <w:tcPr>
            <w:tcW w:w="3267" w:type="dxa"/>
            <w:tcBorders>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71</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68" w:type="dxa"/>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48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36</w:t>
            </w:r>
          </w:p>
        </w:tc>
        <w:tc>
          <w:tcPr>
            <w:tcW w:w="3214"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c>
          <w:tcPr>
            <w:tcW w:w="326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48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72</w:t>
            </w:r>
          </w:p>
        </w:tc>
        <w:tc>
          <w:tcPr>
            <w:tcW w:w="3259"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r>
      <w:tr>
        <w:tblPrEx>
          <w:tblLayout w:type="fixed"/>
          <w:tblCellMar>
            <w:top w:w="15" w:type="dxa"/>
            <w:left w:w="15" w:type="dxa"/>
            <w:bottom w:w="15" w:type="dxa"/>
            <w:right w:w="15" w:type="dxa"/>
          </w:tblCellMar>
        </w:tblPrEx>
        <w:trPr>
          <w:trHeight w:val="300" w:hRule="atLeast"/>
        </w:trPr>
        <w:tc>
          <w:tcPr>
            <w:tcW w:w="13983" w:type="dxa"/>
            <w:gridSpan w:val="6"/>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注：本表反映部门本年度的总收支和年末结转结余情况。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4"/>
        <w:tblW w:w="13987" w:type="dxa"/>
        <w:tblInd w:w="0" w:type="dxa"/>
        <w:tblLayout w:type="fixed"/>
        <w:tblCellMar>
          <w:top w:w="15" w:type="dxa"/>
          <w:left w:w="15" w:type="dxa"/>
          <w:bottom w:w="15" w:type="dxa"/>
          <w:right w:w="15" w:type="dxa"/>
        </w:tblCellMar>
      </w:tblPr>
      <w:tblGrid>
        <w:gridCol w:w="312"/>
        <w:gridCol w:w="24"/>
        <w:gridCol w:w="288"/>
        <w:gridCol w:w="313"/>
        <w:gridCol w:w="376"/>
        <w:gridCol w:w="978"/>
        <w:gridCol w:w="2166"/>
        <w:gridCol w:w="1361"/>
        <w:gridCol w:w="1361"/>
        <w:gridCol w:w="944"/>
        <w:gridCol w:w="417"/>
        <w:gridCol w:w="560"/>
        <w:gridCol w:w="801"/>
        <w:gridCol w:w="177"/>
        <w:gridCol w:w="977"/>
        <w:gridCol w:w="207"/>
        <w:gridCol w:w="770"/>
        <w:gridCol w:w="591"/>
        <w:gridCol w:w="1364"/>
      </w:tblGrid>
      <w:tr>
        <w:tblPrEx>
          <w:tblLayout w:type="fixed"/>
          <w:tblCellMar>
            <w:top w:w="15" w:type="dxa"/>
            <w:left w:w="15" w:type="dxa"/>
            <w:bottom w:w="15" w:type="dxa"/>
            <w:right w:w="15" w:type="dxa"/>
          </w:tblCellMar>
        </w:tblPrEx>
        <w:trPr>
          <w:trHeight w:val="540" w:hRule="atLeast"/>
        </w:trPr>
        <w:tc>
          <w:tcPr>
            <w:tcW w:w="13987" w:type="dxa"/>
            <w:gridSpan w:val="19"/>
            <w:shd w:val="clear" w:color="auto" w:fill="FFFFFF"/>
            <w:vAlign w:val="center"/>
          </w:tcPr>
          <w:p>
            <w:pPr>
              <w:widowControl/>
              <w:jc w:val="center"/>
              <w:textAlignment w:val="center"/>
              <w:rPr>
                <w:rFonts w:hint="eastAsia" w:ascii="宋体" w:hAnsi="宋体" w:cs="宋体"/>
                <w:color w:val="000000"/>
                <w:sz w:val="44"/>
                <w:szCs w:val="44"/>
              </w:rPr>
            </w:pPr>
            <w:r>
              <w:rPr>
                <w:rFonts w:hint="eastAsia" w:ascii="宋体" w:hAnsi="宋体" w:cs="宋体"/>
                <w:color w:val="000000"/>
                <w:kern w:val="0"/>
                <w:sz w:val="44"/>
                <w:szCs w:val="44"/>
                <w:lang w:bidi="ar"/>
              </w:rPr>
              <w:t>收入决算表</w:t>
            </w:r>
          </w:p>
        </w:tc>
      </w:tr>
      <w:tr>
        <w:tblPrEx>
          <w:tblLayout w:type="fixed"/>
          <w:tblCellMar>
            <w:top w:w="15" w:type="dxa"/>
            <w:left w:w="15" w:type="dxa"/>
            <w:bottom w:w="15" w:type="dxa"/>
            <w:right w:w="15" w:type="dxa"/>
          </w:tblCellMar>
        </w:tblPrEx>
        <w:trPr>
          <w:trHeight w:val="285" w:hRule="atLeast"/>
        </w:trPr>
        <w:tc>
          <w:tcPr>
            <w:tcW w:w="336" w:type="dxa"/>
            <w:gridSpan w:val="2"/>
            <w:vAlign w:val="bottom"/>
          </w:tcPr>
          <w:p>
            <w:pPr>
              <w:rPr>
                <w:rFonts w:hint="eastAsia" w:ascii="Arial" w:hAnsi="Arial" w:cs="Arial"/>
                <w:color w:val="000000"/>
                <w:sz w:val="20"/>
                <w:szCs w:val="20"/>
              </w:rPr>
            </w:pPr>
          </w:p>
        </w:tc>
        <w:tc>
          <w:tcPr>
            <w:tcW w:w="977" w:type="dxa"/>
            <w:gridSpan w:val="3"/>
            <w:vAlign w:val="bottom"/>
          </w:tcPr>
          <w:p>
            <w:pPr>
              <w:rPr>
                <w:rFonts w:ascii="Arial" w:hAnsi="Arial" w:cs="Arial"/>
                <w:color w:val="000000"/>
                <w:sz w:val="20"/>
                <w:szCs w:val="20"/>
              </w:rPr>
            </w:pPr>
          </w:p>
        </w:tc>
        <w:tc>
          <w:tcPr>
            <w:tcW w:w="978" w:type="dxa"/>
            <w:vAlign w:val="bottom"/>
          </w:tcPr>
          <w:p>
            <w:pPr>
              <w:rPr>
                <w:rFonts w:ascii="Arial" w:hAnsi="Arial" w:cs="Arial"/>
                <w:color w:val="000000"/>
                <w:sz w:val="20"/>
                <w:szCs w:val="20"/>
              </w:rPr>
            </w:pPr>
          </w:p>
        </w:tc>
        <w:tc>
          <w:tcPr>
            <w:tcW w:w="2166" w:type="dxa"/>
            <w:vAlign w:val="bottom"/>
          </w:tcPr>
          <w:p>
            <w:pPr>
              <w:rPr>
                <w:rFonts w:ascii="Arial" w:hAnsi="Arial" w:cs="Arial"/>
                <w:color w:val="000000"/>
                <w:sz w:val="20"/>
                <w:szCs w:val="20"/>
              </w:rPr>
            </w:pPr>
          </w:p>
        </w:tc>
        <w:tc>
          <w:tcPr>
            <w:tcW w:w="3666" w:type="dxa"/>
            <w:gridSpan w:val="3"/>
            <w:vAlign w:val="bottom"/>
          </w:tcPr>
          <w:p>
            <w:pPr>
              <w:rPr>
                <w:rFonts w:ascii="Arial" w:hAnsi="Arial" w:cs="Arial"/>
                <w:color w:val="000000"/>
                <w:sz w:val="20"/>
                <w:szCs w:val="20"/>
              </w:rPr>
            </w:pPr>
          </w:p>
        </w:tc>
        <w:tc>
          <w:tcPr>
            <w:tcW w:w="977" w:type="dxa"/>
            <w:gridSpan w:val="2"/>
            <w:vAlign w:val="bottom"/>
          </w:tcPr>
          <w:p>
            <w:pPr>
              <w:rPr>
                <w:rFonts w:ascii="Arial" w:hAnsi="Arial" w:cs="Arial"/>
                <w:color w:val="000000"/>
                <w:sz w:val="20"/>
                <w:szCs w:val="20"/>
              </w:rPr>
            </w:pPr>
          </w:p>
        </w:tc>
        <w:tc>
          <w:tcPr>
            <w:tcW w:w="978" w:type="dxa"/>
            <w:gridSpan w:val="2"/>
            <w:vAlign w:val="bottom"/>
          </w:tcPr>
          <w:p>
            <w:pPr>
              <w:rPr>
                <w:rFonts w:ascii="Arial" w:hAnsi="Arial" w:cs="Arial"/>
                <w:color w:val="000000"/>
                <w:sz w:val="20"/>
                <w:szCs w:val="20"/>
              </w:rPr>
            </w:pPr>
          </w:p>
        </w:tc>
        <w:tc>
          <w:tcPr>
            <w:tcW w:w="977" w:type="dxa"/>
            <w:vAlign w:val="bottom"/>
          </w:tcPr>
          <w:p>
            <w:pPr>
              <w:rPr>
                <w:rFonts w:ascii="Arial" w:hAnsi="Arial" w:cs="Arial"/>
                <w:color w:val="000000"/>
                <w:sz w:val="20"/>
                <w:szCs w:val="20"/>
              </w:rPr>
            </w:pPr>
          </w:p>
        </w:tc>
        <w:tc>
          <w:tcPr>
            <w:tcW w:w="977" w:type="dxa"/>
            <w:gridSpan w:val="2"/>
            <w:vAlign w:val="bottom"/>
          </w:tcPr>
          <w:p>
            <w:pPr>
              <w:rPr>
                <w:rFonts w:ascii="Arial" w:hAnsi="Arial" w:cs="Arial"/>
                <w:color w:val="000000"/>
                <w:sz w:val="20"/>
                <w:szCs w:val="20"/>
              </w:rPr>
            </w:pPr>
          </w:p>
        </w:tc>
        <w:tc>
          <w:tcPr>
            <w:tcW w:w="1955" w:type="dxa"/>
            <w:gridSpan w:val="2"/>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公开02表</w:t>
            </w:r>
          </w:p>
        </w:tc>
      </w:tr>
      <w:tr>
        <w:tblPrEx>
          <w:tblLayout w:type="fixed"/>
          <w:tblCellMar>
            <w:top w:w="15" w:type="dxa"/>
            <w:left w:w="15" w:type="dxa"/>
            <w:bottom w:w="15" w:type="dxa"/>
            <w:right w:w="15" w:type="dxa"/>
          </w:tblCellMar>
        </w:tblPrEx>
        <w:trPr>
          <w:trHeight w:val="285" w:hRule="atLeast"/>
        </w:trPr>
        <w:tc>
          <w:tcPr>
            <w:tcW w:w="4457" w:type="dxa"/>
            <w:gridSpan w:val="7"/>
            <w:shd w:val="clear" w:color="auto" w:fill="FFFFFF"/>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罗山县安全生产监督管理局</w:t>
            </w:r>
          </w:p>
        </w:tc>
        <w:tc>
          <w:tcPr>
            <w:tcW w:w="3666" w:type="dxa"/>
            <w:gridSpan w:val="3"/>
            <w:vAlign w:val="bottom"/>
          </w:tcPr>
          <w:p>
            <w:pPr>
              <w:rPr>
                <w:rFonts w:ascii="Arial" w:hAnsi="Arial" w:cs="Arial"/>
                <w:color w:val="000000"/>
                <w:sz w:val="20"/>
                <w:szCs w:val="20"/>
              </w:rPr>
            </w:pPr>
          </w:p>
        </w:tc>
        <w:tc>
          <w:tcPr>
            <w:tcW w:w="977" w:type="dxa"/>
            <w:gridSpan w:val="2"/>
            <w:vAlign w:val="bottom"/>
          </w:tcPr>
          <w:p>
            <w:pPr>
              <w:rPr>
                <w:rFonts w:ascii="Arial" w:hAnsi="Arial" w:cs="Arial"/>
                <w:color w:val="000000"/>
                <w:sz w:val="20"/>
                <w:szCs w:val="20"/>
              </w:rPr>
            </w:pPr>
          </w:p>
        </w:tc>
        <w:tc>
          <w:tcPr>
            <w:tcW w:w="978" w:type="dxa"/>
            <w:gridSpan w:val="2"/>
            <w:vAlign w:val="bottom"/>
          </w:tcPr>
          <w:p>
            <w:pPr>
              <w:rPr>
                <w:rFonts w:ascii="Arial" w:hAnsi="Arial" w:cs="Arial"/>
                <w:color w:val="000000"/>
                <w:sz w:val="20"/>
                <w:szCs w:val="20"/>
              </w:rPr>
            </w:pPr>
          </w:p>
        </w:tc>
        <w:tc>
          <w:tcPr>
            <w:tcW w:w="977" w:type="dxa"/>
            <w:vAlign w:val="bottom"/>
          </w:tcPr>
          <w:p>
            <w:pPr>
              <w:rPr>
                <w:rFonts w:ascii="Arial" w:hAnsi="Arial" w:cs="Arial"/>
                <w:color w:val="000000"/>
                <w:sz w:val="20"/>
                <w:szCs w:val="20"/>
              </w:rPr>
            </w:pPr>
          </w:p>
        </w:tc>
        <w:tc>
          <w:tcPr>
            <w:tcW w:w="977" w:type="dxa"/>
            <w:gridSpan w:val="2"/>
            <w:vAlign w:val="bottom"/>
          </w:tcPr>
          <w:p>
            <w:pPr>
              <w:rPr>
                <w:rFonts w:ascii="Arial" w:hAnsi="Arial" w:cs="Arial"/>
                <w:color w:val="000000"/>
                <w:sz w:val="20"/>
                <w:szCs w:val="20"/>
              </w:rPr>
            </w:pPr>
          </w:p>
        </w:tc>
        <w:tc>
          <w:tcPr>
            <w:tcW w:w="1955" w:type="dxa"/>
            <w:gridSpan w:val="2"/>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Layout w:type="fixed"/>
          <w:tblCellMar>
            <w:top w:w="15" w:type="dxa"/>
            <w:left w:w="15" w:type="dxa"/>
            <w:bottom w:w="15" w:type="dxa"/>
            <w:right w:w="15" w:type="dxa"/>
          </w:tblCellMar>
        </w:tblPrEx>
        <w:trPr>
          <w:trHeight w:val="312" w:hRule="atLeast"/>
        </w:trPr>
        <w:tc>
          <w:tcPr>
            <w:tcW w:w="937"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3520" w:type="dxa"/>
            <w:gridSpan w:val="3"/>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361"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本年收入合计</w:t>
            </w:r>
          </w:p>
        </w:tc>
        <w:tc>
          <w:tcPr>
            <w:tcW w:w="1361"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财政拨款收入</w:t>
            </w:r>
          </w:p>
        </w:tc>
        <w:tc>
          <w:tcPr>
            <w:tcW w:w="1361" w:type="dxa"/>
            <w:gridSpan w:val="2"/>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上级补助收入</w:t>
            </w:r>
          </w:p>
        </w:tc>
        <w:tc>
          <w:tcPr>
            <w:tcW w:w="1361" w:type="dxa"/>
            <w:gridSpan w:val="2"/>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事业收入</w:t>
            </w:r>
          </w:p>
        </w:tc>
        <w:tc>
          <w:tcPr>
            <w:tcW w:w="1361" w:type="dxa"/>
            <w:gridSpan w:val="3"/>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经营收入</w:t>
            </w:r>
          </w:p>
        </w:tc>
        <w:tc>
          <w:tcPr>
            <w:tcW w:w="1361" w:type="dxa"/>
            <w:gridSpan w:val="2"/>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附属单位上缴收入</w:t>
            </w:r>
          </w:p>
        </w:tc>
        <w:tc>
          <w:tcPr>
            <w:tcW w:w="1364"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其他收入</w:t>
            </w:r>
          </w:p>
        </w:tc>
      </w:tr>
      <w:tr>
        <w:tblPrEx>
          <w:tblLayout w:type="fixed"/>
          <w:tblCellMar>
            <w:top w:w="15" w:type="dxa"/>
            <w:left w:w="15" w:type="dxa"/>
            <w:bottom w:w="15" w:type="dxa"/>
            <w:right w:w="15" w:type="dxa"/>
          </w:tblCellMar>
        </w:tblPrEx>
        <w:trPr>
          <w:trHeight w:val="312" w:hRule="atLeast"/>
        </w:trPr>
        <w:tc>
          <w:tcPr>
            <w:tcW w:w="937"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520"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4"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12" w:hRule="atLeast"/>
        </w:trPr>
        <w:tc>
          <w:tcPr>
            <w:tcW w:w="937"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520"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4"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12" w:hRule="atLeast"/>
        </w:trPr>
        <w:tc>
          <w:tcPr>
            <w:tcW w:w="937"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520"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1"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364"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12" w:type="dxa"/>
            <w:vMerge w:val="restart"/>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类</w:t>
            </w:r>
          </w:p>
        </w:tc>
        <w:tc>
          <w:tcPr>
            <w:tcW w:w="312" w:type="dxa"/>
            <w:gridSpan w:val="2"/>
            <w:vMerge w:val="restart"/>
            <w:tcBorders>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款</w:t>
            </w:r>
          </w:p>
        </w:tc>
        <w:tc>
          <w:tcPr>
            <w:tcW w:w="313" w:type="dxa"/>
            <w:vMerge w:val="restart"/>
            <w:tcBorders>
              <w:right w:val="single" w:color="000000" w:sz="4" w:space="0"/>
            </w:tcBorders>
            <w:shd w:val="clear" w:color="FFFFFF" w:fill="FFFFFF"/>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项</w:t>
            </w:r>
          </w:p>
        </w:tc>
        <w:tc>
          <w:tcPr>
            <w:tcW w:w="3520" w:type="dxa"/>
            <w:gridSpan w:val="3"/>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361"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361"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361"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361"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361" w:type="dxa"/>
            <w:gridSpan w:val="3"/>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361"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364"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r>
      <w:tr>
        <w:tblPrEx>
          <w:tblLayout w:type="fixed"/>
          <w:tblCellMar>
            <w:top w:w="15" w:type="dxa"/>
            <w:left w:w="15" w:type="dxa"/>
            <w:bottom w:w="15" w:type="dxa"/>
            <w:right w:w="15" w:type="dxa"/>
          </w:tblCellMar>
        </w:tblPrEx>
        <w:trPr>
          <w:trHeight w:val="300" w:hRule="atLeast"/>
        </w:trPr>
        <w:tc>
          <w:tcPr>
            <w:tcW w:w="312"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12"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13"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520" w:type="dxa"/>
            <w:gridSpan w:val="3"/>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3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color w:val="000000"/>
                <w:sz w:val="22"/>
                <w:lang w:val="en-US" w:eastAsia="zh-CN"/>
              </w:rPr>
            </w:pPr>
            <w:r>
              <w:rPr>
                <w:rFonts w:hint="eastAsia" w:ascii="宋体" w:hAnsi="宋体" w:cs="宋体"/>
                <w:b/>
                <w:color w:val="000000"/>
                <w:sz w:val="22"/>
                <w:lang w:val="en-US" w:eastAsia="zh-CN"/>
              </w:rPr>
              <w:t>339.87</w:t>
            </w:r>
          </w:p>
        </w:tc>
        <w:tc>
          <w:tcPr>
            <w:tcW w:w="136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color w:val="000000"/>
                <w:sz w:val="22"/>
                <w:lang w:val="en-US" w:eastAsia="zh-CN"/>
              </w:rPr>
            </w:pPr>
            <w:r>
              <w:rPr>
                <w:rFonts w:hint="eastAsia" w:ascii="宋体" w:hAnsi="宋体" w:cs="宋体"/>
                <w:b/>
                <w:color w:val="000000"/>
                <w:sz w:val="22"/>
                <w:lang w:val="en-US" w:eastAsia="zh-CN"/>
              </w:rPr>
              <w:t>339.87</w:t>
            </w:r>
          </w:p>
        </w:tc>
        <w:tc>
          <w:tcPr>
            <w:tcW w:w="1361"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1361" w:type="dxa"/>
            <w:gridSpan w:val="3"/>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1364" w:type="dxa"/>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r>
      <w:tr>
        <w:tblPrEx>
          <w:tblLayout w:type="fixed"/>
          <w:tblCellMar>
            <w:top w:w="15" w:type="dxa"/>
            <w:left w:w="15" w:type="dxa"/>
            <w:bottom w:w="15" w:type="dxa"/>
            <w:right w:w="15" w:type="dxa"/>
          </w:tblCellMar>
        </w:tblPrEx>
        <w:trPr>
          <w:trHeight w:val="300" w:hRule="atLeast"/>
        </w:trPr>
        <w:tc>
          <w:tcPr>
            <w:tcW w:w="937" w:type="dxa"/>
            <w:gridSpan w:val="4"/>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p>
        </w:tc>
        <w:tc>
          <w:tcPr>
            <w:tcW w:w="3520" w:type="dxa"/>
            <w:gridSpan w:val="3"/>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p>
        </w:tc>
        <w:tc>
          <w:tcPr>
            <w:tcW w:w="1361"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gridSpan w:val="3"/>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937" w:type="dxa"/>
            <w:gridSpan w:val="4"/>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p>
        </w:tc>
        <w:tc>
          <w:tcPr>
            <w:tcW w:w="3520" w:type="dxa"/>
            <w:gridSpan w:val="3"/>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p>
        </w:tc>
        <w:tc>
          <w:tcPr>
            <w:tcW w:w="1361"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gridSpan w:val="3"/>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937" w:type="dxa"/>
            <w:gridSpan w:val="4"/>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p>
        </w:tc>
        <w:tc>
          <w:tcPr>
            <w:tcW w:w="3520" w:type="dxa"/>
            <w:gridSpan w:val="3"/>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p>
        </w:tc>
        <w:tc>
          <w:tcPr>
            <w:tcW w:w="1361"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gridSpan w:val="3"/>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1"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364"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13987" w:type="dxa"/>
            <w:gridSpan w:val="19"/>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注：本表反映部门本年度取得的各项收入情况。</w:t>
            </w: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4"/>
        <w:tblW w:w="13988" w:type="dxa"/>
        <w:tblInd w:w="0" w:type="dxa"/>
        <w:tblLayout w:type="fixed"/>
        <w:tblCellMar>
          <w:top w:w="15" w:type="dxa"/>
          <w:left w:w="15" w:type="dxa"/>
          <w:bottom w:w="15" w:type="dxa"/>
          <w:right w:w="15" w:type="dxa"/>
        </w:tblCellMar>
      </w:tblPr>
      <w:tblGrid>
        <w:gridCol w:w="346"/>
        <w:gridCol w:w="15"/>
        <w:gridCol w:w="331"/>
        <w:gridCol w:w="346"/>
        <w:gridCol w:w="374"/>
        <w:gridCol w:w="1051"/>
        <w:gridCol w:w="2311"/>
        <w:gridCol w:w="1535"/>
        <w:gridCol w:w="1535"/>
        <w:gridCol w:w="890"/>
        <w:gridCol w:w="645"/>
        <w:gridCol w:w="406"/>
        <w:gridCol w:w="1051"/>
        <w:gridCol w:w="78"/>
        <w:gridCol w:w="973"/>
        <w:gridCol w:w="562"/>
        <w:gridCol w:w="1539"/>
      </w:tblGrid>
      <w:tr>
        <w:tblPrEx>
          <w:tblLayout w:type="fixed"/>
          <w:tblCellMar>
            <w:top w:w="15" w:type="dxa"/>
            <w:left w:w="15" w:type="dxa"/>
            <w:bottom w:w="15" w:type="dxa"/>
            <w:right w:w="15" w:type="dxa"/>
          </w:tblCellMar>
        </w:tblPrEx>
        <w:trPr>
          <w:trHeight w:val="540" w:hRule="atLeast"/>
        </w:trPr>
        <w:tc>
          <w:tcPr>
            <w:tcW w:w="13988" w:type="dxa"/>
            <w:gridSpan w:val="17"/>
            <w:shd w:val="clear" w:color="auto" w:fill="FFFFFF"/>
            <w:vAlign w:val="center"/>
          </w:tcPr>
          <w:p>
            <w:pPr>
              <w:widowControl/>
              <w:jc w:val="center"/>
              <w:textAlignment w:val="center"/>
              <w:rPr>
                <w:rFonts w:hint="eastAsia" w:ascii="宋体" w:hAnsi="宋体" w:cs="宋体"/>
                <w:color w:val="000000"/>
                <w:sz w:val="44"/>
                <w:szCs w:val="44"/>
              </w:rPr>
            </w:pPr>
            <w:r>
              <w:rPr>
                <w:rFonts w:hint="eastAsia" w:ascii="宋体" w:hAnsi="宋体" w:cs="宋体"/>
                <w:color w:val="000000"/>
                <w:kern w:val="0"/>
                <w:sz w:val="44"/>
                <w:szCs w:val="44"/>
                <w:lang w:bidi="ar"/>
              </w:rPr>
              <w:t>支出决算表</w:t>
            </w:r>
          </w:p>
        </w:tc>
      </w:tr>
      <w:tr>
        <w:tblPrEx>
          <w:tblLayout w:type="fixed"/>
          <w:tblCellMar>
            <w:top w:w="15" w:type="dxa"/>
            <w:left w:w="15" w:type="dxa"/>
            <w:bottom w:w="15" w:type="dxa"/>
            <w:right w:w="15" w:type="dxa"/>
          </w:tblCellMar>
        </w:tblPrEx>
        <w:trPr>
          <w:trHeight w:val="285" w:hRule="atLeast"/>
        </w:trPr>
        <w:tc>
          <w:tcPr>
            <w:tcW w:w="361" w:type="dxa"/>
            <w:gridSpan w:val="2"/>
            <w:vAlign w:val="bottom"/>
          </w:tcPr>
          <w:p>
            <w:pPr>
              <w:rPr>
                <w:rFonts w:hint="eastAsia" w:ascii="Arial" w:hAnsi="Arial" w:cs="Arial"/>
                <w:color w:val="000000"/>
                <w:sz w:val="20"/>
                <w:szCs w:val="20"/>
              </w:rPr>
            </w:pPr>
          </w:p>
        </w:tc>
        <w:tc>
          <w:tcPr>
            <w:tcW w:w="1051" w:type="dxa"/>
            <w:gridSpan w:val="3"/>
            <w:vAlign w:val="bottom"/>
          </w:tcPr>
          <w:p>
            <w:pPr>
              <w:rPr>
                <w:rFonts w:ascii="Arial" w:hAnsi="Arial" w:cs="Arial"/>
                <w:color w:val="000000"/>
                <w:sz w:val="20"/>
                <w:szCs w:val="20"/>
              </w:rPr>
            </w:pPr>
          </w:p>
        </w:tc>
        <w:tc>
          <w:tcPr>
            <w:tcW w:w="1051" w:type="dxa"/>
            <w:vAlign w:val="bottom"/>
          </w:tcPr>
          <w:p>
            <w:pPr>
              <w:rPr>
                <w:rFonts w:ascii="Arial" w:hAnsi="Arial" w:cs="Arial"/>
                <w:color w:val="000000"/>
                <w:sz w:val="20"/>
                <w:szCs w:val="20"/>
              </w:rPr>
            </w:pPr>
          </w:p>
        </w:tc>
        <w:tc>
          <w:tcPr>
            <w:tcW w:w="2311" w:type="dxa"/>
            <w:vAlign w:val="bottom"/>
          </w:tcPr>
          <w:p>
            <w:pPr>
              <w:rPr>
                <w:rFonts w:ascii="Arial" w:hAnsi="Arial" w:cs="Arial"/>
                <w:color w:val="000000"/>
                <w:sz w:val="20"/>
                <w:szCs w:val="20"/>
              </w:rPr>
            </w:pPr>
          </w:p>
        </w:tc>
        <w:tc>
          <w:tcPr>
            <w:tcW w:w="3960" w:type="dxa"/>
            <w:gridSpan w:val="3"/>
            <w:vAlign w:val="bottom"/>
          </w:tcPr>
          <w:p>
            <w:pPr>
              <w:rPr>
                <w:rFonts w:ascii="Arial" w:hAnsi="Arial" w:cs="Arial"/>
                <w:color w:val="000000"/>
                <w:sz w:val="20"/>
                <w:szCs w:val="20"/>
              </w:rPr>
            </w:pPr>
          </w:p>
        </w:tc>
        <w:tc>
          <w:tcPr>
            <w:tcW w:w="1051" w:type="dxa"/>
            <w:gridSpan w:val="2"/>
            <w:vAlign w:val="bottom"/>
          </w:tcPr>
          <w:p>
            <w:pPr>
              <w:rPr>
                <w:rFonts w:ascii="Arial" w:hAnsi="Arial" w:cs="Arial"/>
                <w:color w:val="000000"/>
                <w:sz w:val="20"/>
                <w:szCs w:val="20"/>
              </w:rPr>
            </w:pPr>
          </w:p>
        </w:tc>
        <w:tc>
          <w:tcPr>
            <w:tcW w:w="1051" w:type="dxa"/>
            <w:vAlign w:val="bottom"/>
          </w:tcPr>
          <w:p>
            <w:pPr>
              <w:rPr>
                <w:rFonts w:ascii="Arial" w:hAnsi="Arial" w:cs="Arial"/>
                <w:color w:val="000000"/>
                <w:sz w:val="20"/>
                <w:szCs w:val="20"/>
              </w:rPr>
            </w:pPr>
          </w:p>
        </w:tc>
        <w:tc>
          <w:tcPr>
            <w:tcW w:w="1051" w:type="dxa"/>
            <w:gridSpan w:val="2"/>
            <w:vAlign w:val="bottom"/>
          </w:tcPr>
          <w:p>
            <w:pPr>
              <w:rPr>
                <w:rFonts w:ascii="Arial" w:hAnsi="Arial" w:cs="Arial"/>
                <w:color w:val="000000"/>
                <w:sz w:val="20"/>
                <w:szCs w:val="20"/>
              </w:rPr>
            </w:pPr>
          </w:p>
        </w:tc>
        <w:tc>
          <w:tcPr>
            <w:tcW w:w="2101" w:type="dxa"/>
            <w:gridSpan w:val="2"/>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公开03表</w:t>
            </w:r>
          </w:p>
        </w:tc>
      </w:tr>
      <w:tr>
        <w:tblPrEx>
          <w:tblLayout w:type="fixed"/>
          <w:tblCellMar>
            <w:top w:w="15" w:type="dxa"/>
            <w:left w:w="15" w:type="dxa"/>
            <w:bottom w:w="15" w:type="dxa"/>
            <w:right w:w="15" w:type="dxa"/>
          </w:tblCellMar>
        </w:tblPrEx>
        <w:trPr>
          <w:trHeight w:val="285" w:hRule="atLeast"/>
        </w:trPr>
        <w:tc>
          <w:tcPr>
            <w:tcW w:w="4774" w:type="dxa"/>
            <w:gridSpan w:val="7"/>
            <w:shd w:val="clear" w:color="auto" w:fill="FFFFFF"/>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罗山县安全生产监督管理局</w:t>
            </w:r>
          </w:p>
        </w:tc>
        <w:tc>
          <w:tcPr>
            <w:tcW w:w="3960" w:type="dxa"/>
            <w:gridSpan w:val="3"/>
            <w:vAlign w:val="bottom"/>
          </w:tcPr>
          <w:p>
            <w:pPr>
              <w:rPr>
                <w:rFonts w:ascii="Arial" w:hAnsi="Arial" w:cs="Arial"/>
                <w:color w:val="000000"/>
                <w:sz w:val="20"/>
                <w:szCs w:val="20"/>
              </w:rPr>
            </w:pPr>
          </w:p>
        </w:tc>
        <w:tc>
          <w:tcPr>
            <w:tcW w:w="1051" w:type="dxa"/>
            <w:gridSpan w:val="2"/>
            <w:vAlign w:val="bottom"/>
          </w:tcPr>
          <w:p>
            <w:pPr>
              <w:rPr>
                <w:rFonts w:ascii="Arial" w:hAnsi="Arial" w:cs="Arial"/>
                <w:color w:val="000000"/>
                <w:sz w:val="20"/>
                <w:szCs w:val="20"/>
              </w:rPr>
            </w:pPr>
          </w:p>
        </w:tc>
        <w:tc>
          <w:tcPr>
            <w:tcW w:w="1051" w:type="dxa"/>
            <w:vAlign w:val="bottom"/>
          </w:tcPr>
          <w:p>
            <w:pPr>
              <w:rPr>
                <w:rFonts w:ascii="Arial" w:hAnsi="Arial" w:cs="Arial"/>
                <w:color w:val="000000"/>
                <w:sz w:val="20"/>
                <w:szCs w:val="20"/>
              </w:rPr>
            </w:pPr>
          </w:p>
        </w:tc>
        <w:tc>
          <w:tcPr>
            <w:tcW w:w="1051" w:type="dxa"/>
            <w:gridSpan w:val="2"/>
            <w:vAlign w:val="bottom"/>
          </w:tcPr>
          <w:p>
            <w:pPr>
              <w:rPr>
                <w:rFonts w:ascii="Arial" w:hAnsi="Arial" w:cs="Arial"/>
                <w:color w:val="000000"/>
                <w:sz w:val="20"/>
                <w:szCs w:val="20"/>
              </w:rPr>
            </w:pPr>
          </w:p>
        </w:tc>
        <w:tc>
          <w:tcPr>
            <w:tcW w:w="2101" w:type="dxa"/>
            <w:gridSpan w:val="2"/>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Layout w:type="fixed"/>
          <w:tblCellMar>
            <w:top w:w="15" w:type="dxa"/>
            <w:left w:w="15" w:type="dxa"/>
            <w:bottom w:w="15" w:type="dxa"/>
            <w:right w:w="15" w:type="dxa"/>
          </w:tblCellMar>
        </w:tblPrEx>
        <w:trPr>
          <w:trHeight w:val="312" w:hRule="atLeast"/>
        </w:trPr>
        <w:tc>
          <w:tcPr>
            <w:tcW w:w="1038"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3736" w:type="dxa"/>
            <w:gridSpan w:val="3"/>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535"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本年支出合计</w:t>
            </w:r>
          </w:p>
        </w:tc>
        <w:tc>
          <w:tcPr>
            <w:tcW w:w="1535"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1535" w:type="dxa"/>
            <w:gridSpan w:val="2"/>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1535" w:type="dxa"/>
            <w:gridSpan w:val="3"/>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上缴上级支出</w:t>
            </w:r>
          </w:p>
        </w:tc>
        <w:tc>
          <w:tcPr>
            <w:tcW w:w="1535" w:type="dxa"/>
            <w:gridSpan w:val="2"/>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经营支出</w:t>
            </w:r>
          </w:p>
        </w:tc>
        <w:tc>
          <w:tcPr>
            <w:tcW w:w="1539" w:type="dxa"/>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对附属单位补助支出</w:t>
            </w:r>
          </w:p>
        </w:tc>
      </w:tr>
      <w:tr>
        <w:tblPrEx>
          <w:tblLayout w:type="fixed"/>
          <w:tblCellMar>
            <w:top w:w="15" w:type="dxa"/>
            <w:left w:w="15" w:type="dxa"/>
            <w:bottom w:w="15" w:type="dxa"/>
            <w:right w:w="15" w:type="dxa"/>
          </w:tblCellMar>
        </w:tblPrEx>
        <w:trPr>
          <w:trHeight w:val="312" w:hRule="atLeast"/>
        </w:trPr>
        <w:tc>
          <w:tcPr>
            <w:tcW w:w="1038"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736"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9"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12" w:hRule="atLeast"/>
        </w:trPr>
        <w:tc>
          <w:tcPr>
            <w:tcW w:w="1038"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736"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9"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12" w:hRule="atLeast"/>
        </w:trPr>
        <w:tc>
          <w:tcPr>
            <w:tcW w:w="1038"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736"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gridSpan w:val="3"/>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5"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539" w:type="dxa"/>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46" w:type="dxa"/>
            <w:vMerge w:val="restart"/>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类</w:t>
            </w:r>
          </w:p>
        </w:tc>
        <w:tc>
          <w:tcPr>
            <w:tcW w:w="346" w:type="dxa"/>
            <w:gridSpan w:val="2"/>
            <w:vMerge w:val="restart"/>
            <w:tcBorders>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款</w:t>
            </w:r>
          </w:p>
        </w:tc>
        <w:tc>
          <w:tcPr>
            <w:tcW w:w="346" w:type="dxa"/>
            <w:vMerge w:val="restart"/>
            <w:tcBorders>
              <w:right w:val="single" w:color="000000" w:sz="4" w:space="0"/>
            </w:tcBorders>
            <w:shd w:val="clear" w:color="FFFFFF" w:fill="FFFFFF"/>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项</w:t>
            </w:r>
          </w:p>
        </w:tc>
        <w:tc>
          <w:tcPr>
            <w:tcW w:w="3736" w:type="dxa"/>
            <w:gridSpan w:val="3"/>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153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535"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535"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535" w:type="dxa"/>
            <w:gridSpan w:val="3"/>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535"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539"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r>
      <w:tr>
        <w:tblPrEx>
          <w:tblLayout w:type="fixed"/>
          <w:tblCellMar>
            <w:top w:w="15" w:type="dxa"/>
            <w:left w:w="15" w:type="dxa"/>
            <w:bottom w:w="15" w:type="dxa"/>
            <w:right w:w="15" w:type="dxa"/>
          </w:tblCellMar>
        </w:tblPrEx>
        <w:trPr>
          <w:trHeight w:val="300" w:hRule="atLeast"/>
        </w:trPr>
        <w:tc>
          <w:tcPr>
            <w:tcW w:w="346" w:type="dxa"/>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46"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46"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736" w:type="dxa"/>
            <w:gridSpan w:val="3"/>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color w:val="000000"/>
                <w:sz w:val="22"/>
                <w:lang w:val="en-US" w:eastAsia="zh-CN"/>
              </w:rPr>
            </w:pPr>
            <w:r>
              <w:rPr>
                <w:rFonts w:hint="eastAsia" w:ascii="宋体" w:hAnsi="宋体" w:cs="宋体"/>
                <w:b/>
                <w:color w:val="000000"/>
                <w:sz w:val="22"/>
                <w:lang w:val="en-US" w:eastAsia="zh-CN"/>
              </w:rPr>
              <w:t>339.87</w:t>
            </w: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b/>
                <w:color w:val="000000"/>
                <w:sz w:val="22"/>
                <w:lang w:val="en-US" w:eastAsia="zh-CN"/>
              </w:rPr>
            </w:pPr>
            <w:r>
              <w:rPr>
                <w:rFonts w:hint="eastAsia" w:ascii="宋体" w:hAnsi="宋体" w:cs="宋体"/>
                <w:b/>
                <w:color w:val="000000"/>
                <w:sz w:val="22"/>
                <w:lang w:val="en-US" w:eastAsia="zh-CN"/>
              </w:rPr>
              <w:t>339.87</w:t>
            </w:r>
          </w:p>
        </w:tc>
        <w:tc>
          <w:tcPr>
            <w:tcW w:w="1535"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1535" w:type="dxa"/>
            <w:gridSpan w:val="3"/>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1535"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1539" w:type="dxa"/>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r>
      <w:tr>
        <w:tblPrEx>
          <w:tblLayout w:type="fixed"/>
          <w:tblCellMar>
            <w:top w:w="15" w:type="dxa"/>
            <w:left w:w="15" w:type="dxa"/>
            <w:bottom w:w="15" w:type="dxa"/>
            <w:right w:w="15" w:type="dxa"/>
          </w:tblCellMar>
        </w:tblPrEx>
        <w:trPr>
          <w:trHeight w:val="300" w:hRule="atLeast"/>
        </w:trPr>
        <w:tc>
          <w:tcPr>
            <w:tcW w:w="1038" w:type="dxa"/>
            <w:gridSpan w:val="4"/>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p>
        </w:tc>
        <w:tc>
          <w:tcPr>
            <w:tcW w:w="3736" w:type="dxa"/>
            <w:gridSpan w:val="3"/>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5"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5" w:type="dxa"/>
            <w:gridSpan w:val="3"/>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5"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1038" w:type="dxa"/>
            <w:gridSpan w:val="4"/>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p>
        </w:tc>
        <w:tc>
          <w:tcPr>
            <w:tcW w:w="3736" w:type="dxa"/>
            <w:gridSpan w:val="3"/>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5"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5" w:type="dxa"/>
            <w:gridSpan w:val="3"/>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5"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1038" w:type="dxa"/>
            <w:gridSpan w:val="4"/>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p>
        </w:tc>
        <w:tc>
          <w:tcPr>
            <w:tcW w:w="3736" w:type="dxa"/>
            <w:gridSpan w:val="3"/>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5"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5"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5" w:type="dxa"/>
            <w:gridSpan w:val="3"/>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5"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53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13988" w:type="dxa"/>
            <w:gridSpan w:val="17"/>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注：本表反映部门本年度各项支出情况。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4"/>
        <w:tblW w:w="13982" w:type="dxa"/>
        <w:tblInd w:w="0" w:type="dxa"/>
        <w:tblLayout w:type="fixed"/>
        <w:tblCellMar>
          <w:top w:w="15" w:type="dxa"/>
          <w:left w:w="15" w:type="dxa"/>
          <w:bottom w:w="15" w:type="dxa"/>
          <w:right w:w="15" w:type="dxa"/>
        </w:tblCellMar>
      </w:tblPr>
      <w:tblGrid>
        <w:gridCol w:w="2262"/>
        <w:gridCol w:w="565"/>
        <w:gridCol w:w="707"/>
        <w:gridCol w:w="980"/>
        <w:gridCol w:w="996"/>
        <w:gridCol w:w="3086"/>
        <w:gridCol w:w="470"/>
        <w:gridCol w:w="402"/>
        <w:gridCol w:w="1171"/>
        <w:gridCol w:w="65"/>
        <w:gridCol w:w="1638"/>
        <w:gridCol w:w="1640"/>
      </w:tblGrid>
      <w:tr>
        <w:tblPrEx>
          <w:tblLayout w:type="fixed"/>
          <w:tblCellMar>
            <w:top w:w="15" w:type="dxa"/>
            <w:left w:w="15" w:type="dxa"/>
            <w:bottom w:w="15" w:type="dxa"/>
            <w:right w:w="15" w:type="dxa"/>
          </w:tblCellMar>
        </w:tblPrEx>
        <w:trPr>
          <w:trHeight w:val="540" w:hRule="atLeast"/>
        </w:trPr>
        <w:tc>
          <w:tcPr>
            <w:tcW w:w="13982" w:type="dxa"/>
            <w:gridSpan w:val="12"/>
            <w:shd w:val="clear" w:color="auto" w:fill="FFFFFF"/>
            <w:vAlign w:val="center"/>
          </w:tcPr>
          <w:p>
            <w:pPr>
              <w:widowControl/>
              <w:jc w:val="center"/>
              <w:textAlignment w:val="center"/>
              <w:rPr>
                <w:rFonts w:hint="eastAsia" w:ascii="宋体" w:hAnsi="宋体" w:cs="宋体"/>
                <w:color w:val="000000"/>
                <w:sz w:val="44"/>
                <w:szCs w:val="44"/>
              </w:rPr>
            </w:pPr>
            <w:r>
              <w:rPr>
                <w:rFonts w:hint="eastAsia" w:ascii="宋体" w:hAnsi="宋体" w:cs="宋体"/>
                <w:color w:val="000000"/>
                <w:kern w:val="0"/>
                <w:sz w:val="44"/>
                <w:szCs w:val="44"/>
                <w:lang w:bidi="ar"/>
              </w:rPr>
              <w:t>财政拨款收入支出决算表</w:t>
            </w:r>
          </w:p>
        </w:tc>
      </w:tr>
      <w:tr>
        <w:tblPrEx>
          <w:tblLayout w:type="fixed"/>
          <w:tblCellMar>
            <w:top w:w="15" w:type="dxa"/>
            <w:left w:w="15" w:type="dxa"/>
            <w:bottom w:w="15" w:type="dxa"/>
            <w:right w:w="15" w:type="dxa"/>
          </w:tblCellMar>
        </w:tblPrEx>
        <w:trPr>
          <w:trHeight w:val="285" w:hRule="atLeast"/>
        </w:trPr>
        <w:tc>
          <w:tcPr>
            <w:tcW w:w="2262" w:type="dxa"/>
            <w:shd w:val="clear" w:color="auto" w:fill="auto"/>
            <w:vAlign w:val="bottom"/>
          </w:tcPr>
          <w:p>
            <w:pPr>
              <w:rPr>
                <w:rFonts w:hint="eastAsia" w:ascii="Arial" w:hAnsi="Arial" w:cs="Arial"/>
                <w:color w:val="000000"/>
                <w:sz w:val="20"/>
                <w:szCs w:val="20"/>
              </w:rPr>
            </w:pPr>
          </w:p>
        </w:tc>
        <w:tc>
          <w:tcPr>
            <w:tcW w:w="2252" w:type="dxa"/>
            <w:gridSpan w:val="3"/>
            <w:shd w:val="clear" w:color="auto" w:fill="auto"/>
            <w:vAlign w:val="bottom"/>
          </w:tcPr>
          <w:p>
            <w:pPr>
              <w:rPr>
                <w:rFonts w:ascii="Arial" w:hAnsi="Arial" w:cs="Arial"/>
                <w:color w:val="000000"/>
                <w:sz w:val="20"/>
                <w:szCs w:val="20"/>
              </w:rPr>
            </w:pPr>
          </w:p>
        </w:tc>
        <w:tc>
          <w:tcPr>
            <w:tcW w:w="996" w:type="dxa"/>
            <w:shd w:val="clear" w:color="auto" w:fill="auto"/>
            <w:vAlign w:val="bottom"/>
          </w:tcPr>
          <w:p>
            <w:pPr>
              <w:rPr>
                <w:rFonts w:ascii="Arial" w:hAnsi="Arial" w:cs="Arial"/>
                <w:color w:val="000000"/>
                <w:sz w:val="20"/>
                <w:szCs w:val="20"/>
              </w:rPr>
            </w:pPr>
          </w:p>
        </w:tc>
        <w:tc>
          <w:tcPr>
            <w:tcW w:w="3556" w:type="dxa"/>
            <w:gridSpan w:val="2"/>
            <w:shd w:val="clear" w:color="auto" w:fill="auto"/>
            <w:vAlign w:val="bottom"/>
          </w:tcPr>
          <w:p>
            <w:pPr>
              <w:rPr>
                <w:rFonts w:ascii="Arial" w:hAnsi="Arial" w:cs="Arial"/>
                <w:color w:val="000000"/>
                <w:sz w:val="20"/>
                <w:szCs w:val="20"/>
              </w:rPr>
            </w:pPr>
          </w:p>
        </w:tc>
        <w:tc>
          <w:tcPr>
            <w:tcW w:w="402" w:type="dxa"/>
            <w:shd w:val="clear" w:color="auto" w:fill="auto"/>
            <w:vAlign w:val="bottom"/>
          </w:tcPr>
          <w:p>
            <w:pPr>
              <w:rPr>
                <w:rFonts w:ascii="Arial" w:hAnsi="Arial" w:cs="Arial"/>
                <w:color w:val="000000"/>
                <w:sz w:val="20"/>
                <w:szCs w:val="20"/>
              </w:rPr>
            </w:pPr>
          </w:p>
        </w:tc>
        <w:tc>
          <w:tcPr>
            <w:tcW w:w="1171" w:type="dxa"/>
            <w:shd w:val="clear" w:color="auto" w:fill="auto"/>
            <w:vAlign w:val="bottom"/>
          </w:tcPr>
          <w:p>
            <w:pPr>
              <w:rPr>
                <w:rFonts w:ascii="Arial" w:hAnsi="Arial" w:cs="Arial"/>
                <w:color w:val="000000"/>
                <w:sz w:val="20"/>
                <w:szCs w:val="20"/>
              </w:rPr>
            </w:pPr>
          </w:p>
        </w:tc>
        <w:tc>
          <w:tcPr>
            <w:tcW w:w="3343" w:type="dxa"/>
            <w:gridSpan w:val="3"/>
            <w:shd w:val="clear" w:color="auto" w:fill="FFFFFF"/>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公开04表</w:t>
            </w:r>
          </w:p>
        </w:tc>
      </w:tr>
      <w:tr>
        <w:tblPrEx>
          <w:tblLayout w:type="fixed"/>
          <w:tblCellMar>
            <w:top w:w="15" w:type="dxa"/>
            <w:left w:w="15" w:type="dxa"/>
            <w:bottom w:w="15" w:type="dxa"/>
            <w:right w:w="15" w:type="dxa"/>
          </w:tblCellMar>
        </w:tblPrEx>
        <w:trPr>
          <w:trHeight w:val="285" w:hRule="atLeast"/>
        </w:trPr>
        <w:tc>
          <w:tcPr>
            <w:tcW w:w="4514" w:type="dxa"/>
            <w:gridSpan w:val="4"/>
            <w:shd w:val="clear" w:color="auto" w:fill="FFFFFF"/>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罗山县安全生产监督管理局</w:t>
            </w:r>
          </w:p>
        </w:tc>
        <w:tc>
          <w:tcPr>
            <w:tcW w:w="996" w:type="dxa"/>
            <w:shd w:val="clear" w:color="auto" w:fill="auto"/>
            <w:vAlign w:val="bottom"/>
          </w:tcPr>
          <w:p>
            <w:pPr>
              <w:rPr>
                <w:rFonts w:ascii="Arial" w:hAnsi="Arial" w:cs="Arial"/>
                <w:color w:val="000000"/>
                <w:sz w:val="20"/>
                <w:szCs w:val="20"/>
              </w:rPr>
            </w:pPr>
          </w:p>
        </w:tc>
        <w:tc>
          <w:tcPr>
            <w:tcW w:w="3556" w:type="dxa"/>
            <w:gridSpan w:val="2"/>
            <w:shd w:val="clear" w:color="auto" w:fill="auto"/>
            <w:vAlign w:val="bottom"/>
          </w:tcPr>
          <w:p>
            <w:pPr>
              <w:rPr>
                <w:rFonts w:ascii="Arial" w:hAnsi="Arial" w:cs="Arial"/>
                <w:color w:val="000000"/>
                <w:sz w:val="20"/>
                <w:szCs w:val="20"/>
              </w:rPr>
            </w:pPr>
          </w:p>
        </w:tc>
        <w:tc>
          <w:tcPr>
            <w:tcW w:w="402" w:type="dxa"/>
            <w:shd w:val="clear" w:color="auto" w:fill="auto"/>
            <w:vAlign w:val="bottom"/>
          </w:tcPr>
          <w:p>
            <w:pPr>
              <w:rPr>
                <w:rFonts w:ascii="Arial" w:hAnsi="Arial" w:cs="Arial"/>
                <w:color w:val="000000"/>
                <w:sz w:val="20"/>
                <w:szCs w:val="20"/>
              </w:rPr>
            </w:pPr>
          </w:p>
        </w:tc>
        <w:tc>
          <w:tcPr>
            <w:tcW w:w="1171" w:type="dxa"/>
            <w:shd w:val="clear" w:color="auto" w:fill="auto"/>
            <w:vAlign w:val="bottom"/>
          </w:tcPr>
          <w:p>
            <w:pPr>
              <w:rPr>
                <w:rFonts w:ascii="Arial" w:hAnsi="Arial" w:cs="Arial"/>
                <w:color w:val="000000"/>
                <w:sz w:val="20"/>
                <w:szCs w:val="20"/>
              </w:rPr>
            </w:pPr>
          </w:p>
        </w:tc>
        <w:tc>
          <w:tcPr>
            <w:tcW w:w="3343" w:type="dxa"/>
            <w:gridSpan w:val="3"/>
            <w:shd w:val="clear" w:color="auto" w:fill="FFFFFF"/>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Layout w:type="fixed"/>
          <w:tblCellMar>
            <w:top w:w="15" w:type="dxa"/>
            <w:left w:w="15" w:type="dxa"/>
            <w:bottom w:w="15" w:type="dxa"/>
            <w:right w:w="15" w:type="dxa"/>
          </w:tblCellMar>
        </w:tblPrEx>
        <w:trPr>
          <w:trHeight w:val="300" w:hRule="atLeast"/>
        </w:trPr>
        <w:tc>
          <w:tcPr>
            <w:tcW w:w="5510" w:type="dxa"/>
            <w:gridSpan w:val="5"/>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收     入</w:t>
            </w:r>
          </w:p>
        </w:tc>
        <w:tc>
          <w:tcPr>
            <w:tcW w:w="8472" w:type="dxa"/>
            <w:gridSpan w:val="7"/>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支     出</w:t>
            </w:r>
          </w:p>
        </w:tc>
      </w:tr>
      <w:tr>
        <w:tblPrEx>
          <w:tblLayout w:type="fixed"/>
          <w:tblCellMar>
            <w:top w:w="15" w:type="dxa"/>
            <w:left w:w="15" w:type="dxa"/>
            <w:bottom w:w="15" w:type="dxa"/>
            <w:right w:w="15" w:type="dxa"/>
          </w:tblCellMar>
        </w:tblPrEx>
        <w:trPr>
          <w:trHeight w:val="312" w:hRule="atLeast"/>
        </w:trPr>
        <w:tc>
          <w:tcPr>
            <w:tcW w:w="2827" w:type="dxa"/>
            <w:gridSpan w:val="2"/>
            <w:vMerge w:val="restart"/>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707"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976" w:type="dxa"/>
            <w:gridSpan w:val="2"/>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3086"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w:t>
            </w:r>
          </w:p>
        </w:tc>
        <w:tc>
          <w:tcPr>
            <w:tcW w:w="470"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行次</w:t>
            </w:r>
          </w:p>
        </w:tc>
        <w:tc>
          <w:tcPr>
            <w:tcW w:w="1638" w:type="dxa"/>
            <w:gridSpan w:val="3"/>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1638"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一般公共预算财政拨款</w:t>
            </w:r>
          </w:p>
        </w:tc>
        <w:tc>
          <w:tcPr>
            <w:tcW w:w="1640"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政府性基金预算财政拨款</w:t>
            </w:r>
          </w:p>
        </w:tc>
      </w:tr>
      <w:tr>
        <w:tblPrEx>
          <w:tblLayout w:type="fixed"/>
          <w:tblCellMar>
            <w:top w:w="15" w:type="dxa"/>
            <w:left w:w="15" w:type="dxa"/>
            <w:bottom w:w="15" w:type="dxa"/>
            <w:right w:w="15" w:type="dxa"/>
          </w:tblCellMar>
        </w:tblPrEx>
        <w:trPr>
          <w:trHeight w:val="615" w:hRule="atLeast"/>
        </w:trPr>
        <w:tc>
          <w:tcPr>
            <w:tcW w:w="2827" w:type="dxa"/>
            <w:gridSpan w:val="2"/>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07"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976"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086"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47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38" w:type="dxa"/>
            <w:gridSpan w:val="3"/>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4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707" w:type="dxa"/>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976"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3086"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470" w:type="dxa"/>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1638" w:type="dxa"/>
            <w:gridSpan w:val="3"/>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63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64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一、一般公共预算财政拨款</w:t>
            </w: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1976"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一、一般公共服务支出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31</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二、政府性基金预算财政拨款</w:t>
            </w: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1976"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二、外交支出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32</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三、国防支出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33</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四、公共安全支出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34</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五、教育支出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35</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六、科学技术支出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36</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七、文化体育与传媒支出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37</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八、社会保障和就业支出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38</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九、医疗卫生与计划生育支出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39</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十、节能环保支出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40</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十一、城乡社区支出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41</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十二、农林水支出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42</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十三、交通运输支出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43</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14</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十四、资源勘探信息等支出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44</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15</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十五、商业服务业等支出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45</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16</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十六、金融支出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46</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17</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十七、援助其他地区支出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47</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18</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十八、国土海洋气象等支出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48</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19</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十九、住房保障支出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49</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34.91</w:t>
            </w: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34.91</w:t>
            </w: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20</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二十、粮油物资储备支出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50</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304.96</w:t>
            </w: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304.96</w:t>
            </w: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21</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二十一、其他支出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51</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22</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二十二、债务还本支出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52</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23</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二十三、债务付息支出</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53</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本年收入合计</w:t>
            </w: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24</w:t>
            </w:r>
          </w:p>
        </w:tc>
        <w:tc>
          <w:tcPr>
            <w:tcW w:w="1976"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c>
          <w:tcPr>
            <w:tcW w:w="3086"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本年支出合计</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54</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0"/>
                <w:szCs w:val="20"/>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25</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0"/>
                <w:szCs w:val="20"/>
              </w:rPr>
            </w:pPr>
          </w:p>
        </w:tc>
        <w:tc>
          <w:tcPr>
            <w:tcW w:w="3086" w:type="dxa"/>
            <w:tcBorders>
              <w:bottom w:val="single" w:color="000000" w:sz="4" w:space="0"/>
              <w:right w:val="single" w:color="000000" w:sz="4" w:space="0"/>
            </w:tcBorders>
            <w:shd w:val="clear" w:color="FFFFFF" w:fill="FFFFFF"/>
            <w:vAlign w:val="center"/>
          </w:tcPr>
          <w:p>
            <w:pPr>
              <w:jc w:val="left"/>
              <w:rPr>
                <w:rFonts w:hint="eastAsia" w:ascii="宋体" w:hAnsi="宋体" w:cs="宋体"/>
                <w:color w:val="000000"/>
                <w:sz w:val="20"/>
                <w:szCs w:val="20"/>
              </w:rPr>
            </w:pP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55</w:t>
            </w:r>
          </w:p>
        </w:tc>
        <w:tc>
          <w:tcPr>
            <w:tcW w:w="1638" w:type="dxa"/>
            <w:gridSpan w:val="3"/>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0"/>
                <w:szCs w:val="20"/>
              </w:rPr>
            </w:pPr>
          </w:p>
        </w:tc>
        <w:tc>
          <w:tcPr>
            <w:tcW w:w="1638"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0"/>
                <w:szCs w:val="20"/>
              </w:rPr>
            </w:pPr>
          </w:p>
        </w:tc>
        <w:tc>
          <w:tcPr>
            <w:tcW w:w="1640"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0"/>
                <w:szCs w:val="20"/>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年初财政拨款结转和结余</w:t>
            </w: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26</w:t>
            </w:r>
          </w:p>
        </w:tc>
        <w:tc>
          <w:tcPr>
            <w:tcW w:w="1976"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年末财政拨款结转和结余</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56</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一般公共预算财政拨款</w:t>
            </w: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w:t>
            </w:r>
          </w:p>
        </w:tc>
        <w:tc>
          <w:tcPr>
            <w:tcW w:w="1976"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基本支出结转</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57</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政府性基金预算财政拨款</w:t>
            </w: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w:t>
            </w:r>
          </w:p>
        </w:tc>
        <w:tc>
          <w:tcPr>
            <w:tcW w:w="1976"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 xml:space="preserve">  项目支出结转和结余</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58</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29</w:t>
            </w:r>
          </w:p>
        </w:tc>
        <w:tc>
          <w:tcPr>
            <w:tcW w:w="19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3086" w:type="dxa"/>
            <w:tcBorders>
              <w:bottom w:val="single" w:color="000000" w:sz="4" w:space="0"/>
              <w:right w:val="single" w:color="000000" w:sz="4" w:space="0"/>
            </w:tcBorders>
            <w:shd w:val="clear" w:color="FFFFFF" w:fill="FFFFFF"/>
            <w:vAlign w:val="center"/>
          </w:tcPr>
          <w:p>
            <w:pPr>
              <w:jc w:val="left"/>
              <w:rPr>
                <w:rFonts w:hint="eastAsia" w:ascii="宋体" w:hAnsi="宋体" w:cs="宋体"/>
                <w:color w:val="000000"/>
                <w:sz w:val="22"/>
              </w:rPr>
            </w:pP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59</w:t>
            </w:r>
          </w:p>
        </w:tc>
        <w:tc>
          <w:tcPr>
            <w:tcW w:w="1638" w:type="dxa"/>
            <w:gridSpan w:val="3"/>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38"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1640"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27" w:type="dxa"/>
            <w:gridSpan w:val="2"/>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70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30</w:t>
            </w:r>
          </w:p>
        </w:tc>
        <w:tc>
          <w:tcPr>
            <w:tcW w:w="1976"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c>
          <w:tcPr>
            <w:tcW w:w="3086"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rPr>
            </w:pPr>
            <w:r>
              <w:rPr>
                <w:rFonts w:hint="eastAsia" w:ascii="宋体" w:hAnsi="宋体" w:cs="宋体"/>
                <w:b/>
                <w:color w:val="000000"/>
                <w:kern w:val="0"/>
                <w:sz w:val="22"/>
                <w:lang w:bidi="ar"/>
              </w:rPr>
              <w:t>总计</w:t>
            </w:r>
          </w:p>
        </w:tc>
        <w:tc>
          <w:tcPr>
            <w:tcW w:w="47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60</w:t>
            </w:r>
          </w:p>
        </w:tc>
        <w:tc>
          <w:tcPr>
            <w:tcW w:w="1638" w:type="dxa"/>
            <w:gridSpan w:val="3"/>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c>
          <w:tcPr>
            <w:tcW w:w="16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339.87</w:t>
            </w:r>
          </w:p>
        </w:tc>
        <w:tc>
          <w:tcPr>
            <w:tcW w:w="16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13982" w:type="dxa"/>
            <w:gridSpan w:val="12"/>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注：本表反映部门本年度一般公共预算财政拨款和政府性基金预算财政拨款的总收支和年末结转结余情况。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4"/>
        <w:tblW w:w="13987" w:type="dxa"/>
        <w:tblInd w:w="0" w:type="dxa"/>
        <w:tblLayout w:type="fixed"/>
        <w:tblCellMar>
          <w:top w:w="15" w:type="dxa"/>
          <w:left w:w="15" w:type="dxa"/>
          <w:bottom w:w="15" w:type="dxa"/>
          <w:right w:w="15" w:type="dxa"/>
        </w:tblCellMar>
      </w:tblPr>
      <w:tblGrid>
        <w:gridCol w:w="252"/>
        <w:gridCol w:w="34"/>
        <w:gridCol w:w="286"/>
        <w:gridCol w:w="287"/>
        <w:gridCol w:w="607"/>
        <w:gridCol w:w="1625"/>
        <w:gridCol w:w="838"/>
        <w:gridCol w:w="595"/>
        <w:gridCol w:w="243"/>
        <w:gridCol w:w="375"/>
        <w:gridCol w:w="463"/>
        <w:gridCol w:w="838"/>
        <w:gridCol w:w="483"/>
        <w:gridCol w:w="355"/>
        <w:gridCol w:w="838"/>
        <w:gridCol w:w="838"/>
        <w:gridCol w:w="829"/>
        <w:gridCol w:w="9"/>
        <w:gridCol w:w="838"/>
        <w:gridCol w:w="838"/>
        <w:gridCol w:w="838"/>
        <w:gridCol w:w="838"/>
        <w:gridCol w:w="840"/>
      </w:tblGrid>
      <w:tr>
        <w:tblPrEx>
          <w:tblLayout w:type="fixed"/>
          <w:tblCellMar>
            <w:top w:w="15" w:type="dxa"/>
            <w:left w:w="15" w:type="dxa"/>
            <w:bottom w:w="15" w:type="dxa"/>
            <w:right w:w="15" w:type="dxa"/>
          </w:tblCellMar>
        </w:tblPrEx>
        <w:trPr>
          <w:trHeight w:val="540" w:hRule="atLeast"/>
        </w:trPr>
        <w:tc>
          <w:tcPr>
            <w:tcW w:w="13987" w:type="dxa"/>
            <w:gridSpan w:val="23"/>
            <w:shd w:val="clear" w:color="auto" w:fill="FFFFFF"/>
            <w:vAlign w:val="center"/>
          </w:tcPr>
          <w:p>
            <w:pPr>
              <w:widowControl/>
              <w:jc w:val="center"/>
              <w:textAlignment w:val="center"/>
              <w:rPr>
                <w:rFonts w:hint="eastAsia" w:ascii="宋体" w:hAnsi="宋体" w:cs="宋体"/>
                <w:color w:val="000000"/>
                <w:sz w:val="44"/>
                <w:szCs w:val="44"/>
              </w:rPr>
            </w:pPr>
            <w:r>
              <w:rPr>
                <w:rFonts w:hint="eastAsia" w:ascii="宋体" w:hAnsi="宋体" w:cs="宋体"/>
                <w:color w:val="000000"/>
                <w:kern w:val="0"/>
                <w:sz w:val="44"/>
                <w:szCs w:val="44"/>
                <w:lang w:bidi="ar"/>
              </w:rPr>
              <w:t>一般公共预算财政拨款收入支出决算表</w:t>
            </w:r>
          </w:p>
        </w:tc>
      </w:tr>
      <w:tr>
        <w:tblPrEx>
          <w:tblLayout w:type="fixed"/>
          <w:tblCellMar>
            <w:top w:w="15" w:type="dxa"/>
            <w:left w:w="15" w:type="dxa"/>
            <w:bottom w:w="15" w:type="dxa"/>
            <w:right w:w="15" w:type="dxa"/>
          </w:tblCellMar>
        </w:tblPrEx>
        <w:trPr>
          <w:trHeight w:val="285" w:hRule="atLeast"/>
        </w:trPr>
        <w:tc>
          <w:tcPr>
            <w:tcW w:w="252" w:type="dxa"/>
            <w:vAlign w:val="bottom"/>
          </w:tcPr>
          <w:p>
            <w:pPr>
              <w:rPr>
                <w:rFonts w:hint="eastAsia" w:ascii="Arial" w:hAnsi="Arial" w:cs="Arial"/>
                <w:color w:val="000000"/>
                <w:sz w:val="20"/>
                <w:szCs w:val="20"/>
              </w:rPr>
            </w:pPr>
          </w:p>
        </w:tc>
        <w:tc>
          <w:tcPr>
            <w:tcW w:w="607" w:type="dxa"/>
            <w:gridSpan w:val="3"/>
            <w:vAlign w:val="bottom"/>
          </w:tcPr>
          <w:p>
            <w:pPr>
              <w:rPr>
                <w:rFonts w:ascii="Arial" w:hAnsi="Arial" w:cs="Arial"/>
                <w:color w:val="000000"/>
                <w:sz w:val="20"/>
                <w:szCs w:val="20"/>
              </w:rPr>
            </w:pPr>
          </w:p>
        </w:tc>
        <w:tc>
          <w:tcPr>
            <w:tcW w:w="607" w:type="dxa"/>
            <w:vAlign w:val="bottom"/>
          </w:tcPr>
          <w:p>
            <w:pPr>
              <w:rPr>
                <w:rFonts w:ascii="Arial" w:hAnsi="Arial" w:cs="Arial"/>
                <w:color w:val="000000"/>
                <w:sz w:val="20"/>
                <w:szCs w:val="20"/>
              </w:rPr>
            </w:pPr>
          </w:p>
        </w:tc>
        <w:tc>
          <w:tcPr>
            <w:tcW w:w="1625" w:type="dxa"/>
            <w:vAlign w:val="bottom"/>
          </w:tcPr>
          <w:p>
            <w:pPr>
              <w:rPr>
                <w:rFonts w:ascii="Arial" w:hAnsi="Arial" w:cs="Arial"/>
                <w:color w:val="000000"/>
                <w:sz w:val="20"/>
                <w:szCs w:val="20"/>
              </w:rPr>
            </w:pPr>
          </w:p>
        </w:tc>
        <w:tc>
          <w:tcPr>
            <w:tcW w:w="1433" w:type="dxa"/>
            <w:gridSpan w:val="2"/>
            <w:vAlign w:val="bottom"/>
          </w:tcPr>
          <w:p>
            <w:pPr>
              <w:rPr>
                <w:rFonts w:ascii="Arial" w:hAnsi="Arial" w:cs="Arial"/>
                <w:color w:val="000000"/>
                <w:sz w:val="20"/>
                <w:szCs w:val="20"/>
              </w:rPr>
            </w:pPr>
          </w:p>
        </w:tc>
        <w:tc>
          <w:tcPr>
            <w:tcW w:w="618" w:type="dxa"/>
            <w:gridSpan w:val="2"/>
            <w:vAlign w:val="bottom"/>
          </w:tcPr>
          <w:p>
            <w:pPr>
              <w:rPr>
                <w:rFonts w:ascii="Arial" w:hAnsi="Arial" w:cs="Arial"/>
                <w:color w:val="000000"/>
                <w:sz w:val="20"/>
                <w:szCs w:val="20"/>
              </w:rPr>
            </w:pPr>
          </w:p>
        </w:tc>
        <w:tc>
          <w:tcPr>
            <w:tcW w:w="463" w:type="dxa"/>
            <w:vAlign w:val="bottom"/>
          </w:tcPr>
          <w:p>
            <w:pPr>
              <w:rPr>
                <w:rFonts w:ascii="Arial" w:hAnsi="Arial" w:cs="Arial"/>
                <w:color w:val="000000"/>
                <w:sz w:val="20"/>
                <w:szCs w:val="20"/>
              </w:rPr>
            </w:pPr>
          </w:p>
        </w:tc>
        <w:tc>
          <w:tcPr>
            <w:tcW w:w="1321" w:type="dxa"/>
            <w:gridSpan w:val="2"/>
            <w:vAlign w:val="bottom"/>
          </w:tcPr>
          <w:p>
            <w:pPr>
              <w:rPr>
                <w:rFonts w:ascii="Arial" w:hAnsi="Arial" w:cs="Arial"/>
                <w:color w:val="000000"/>
                <w:sz w:val="20"/>
                <w:szCs w:val="20"/>
              </w:rPr>
            </w:pPr>
          </w:p>
        </w:tc>
        <w:tc>
          <w:tcPr>
            <w:tcW w:w="1193" w:type="dxa"/>
            <w:gridSpan w:val="2"/>
            <w:vAlign w:val="bottom"/>
          </w:tcPr>
          <w:p>
            <w:pPr>
              <w:rPr>
                <w:rFonts w:ascii="Arial" w:hAnsi="Arial" w:cs="Arial"/>
                <w:color w:val="000000"/>
                <w:sz w:val="20"/>
                <w:szCs w:val="20"/>
              </w:rPr>
            </w:pPr>
          </w:p>
        </w:tc>
        <w:tc>
          <w:tcPr>
            <w:tcW w:w="1667" w:type="dxa"/>
            <w:gridSpan w:val="2"/>
            <w:vAlign w:val="bottom"/>
          </w:tcPr>
          <w:p>
            <w:pPr>
              <w:rPr>
                <w:rFonts w:ascii="Arial" w:hAnsi="Arial" w:cs="Arial"/>
                <w:color w:val="000000"/>
                <w:sz w:val="20"/>
                <w:szCs w:val="20"/>
              </w:rPr>
            </w:pPr>
          </w:p>
        </w:tc>
        <w:tc>
          <w:tcPr>
            <w:tcW w:w="847" w:type="dxa"/>
            <w:gridSpan w:val="2"/>
            <w:vAlign w:val="bottom"/>
          </w:tcPr>
          <w:p>
            <w:pPr>
              <w:rPr>
                <w:rFonts w:ascii="Arial" w:hAnsi="Arial" w:cs="Arial"/>
                <w:color w:val="000000"/>
                <w:sz w:val="20"/>
                <w:szCs w:val="20"/>
              </w:rPr>
            </w:pPr>
          </w:p>
        </w:tc>
        <w:tc>
          <w:tcPr>
            <w:tcW w:w="3354" w:type="dxa"/>
            <w:gridSpan w:val="4"/>
            <w:vAlign w:val="bottom"/>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公开05表</w:t>
            </w:r>
          </w:p>
        </w:tc>
      </w:tr>
      <w:tr>
        <w:tblPrEx>
          <w:tblLayout w:type="fixed"/>
          <w:tblCellMar>
            <w:top w:w="15" w:type="dxa"/>
            <w:left w:w="15" w:type="dxa"/>
            <w:bottom w:w="15" w:type="dxa"/>
            <w:right w:w="15" w:type="dxa"/>
          </w:tblCellMar>
        </w:tblPrEx>
        <w:trPr>
          <w:trHeight w:val="285" w:hRule="atLeast"/>
        </w:trPr>
        <w:tc>
          <w:tcPr>
            <w:tcW w:w="3091" w:type="dxa"/>
            <w:gridSpan w:val="6"/>
            <w:shd w:val="clear" w:color="auto" w:fill="FFFFFF"/>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罗山县安全生产监督管理局</w:t>
            </w:r>
          </w:p>
        </w:tc>
        <w:tc>
          <w:tcPr>
            <w:tcW w:w="1433" w:type="dxa"/>
            <w:gridSpan w:val="2"/>
            <w:vAlign w:val="bottom"/>
          </w:tcPr>
          <w:p>
            <w:pPr>
              <w:rPr>
                <w:rFonts w:ascii="Arial" w:hAnsi="Arial" w:cs="Arial"/>
                <w:color w:val="000000"/>
                <w:sz w:val="20"/>
                <w:szCs w:val="20"/>
              </w:rPr>
            </w:pPr>
          </w:p>
        </w:tc>
        <w:tc>
          <w:tcPr>
            <w:tcW w:w="618" w:type="dxa"/>
            <w:gridSpan w:val="2"/>
            <w:vAlign w:val="bottom"/>
          </w:tcPr>
          <w:p>
            <w:pPr>
              <w:rPr>
                <w:rFonts w:ascii="Arial" w:hAnsi="Arial" w:cs="Arial"/>
                <w:color w:val="000000"/>
                <w:sz w:val="20"/>
                <w:szCs w:val="20"/>
              </w:rPr>
            </w:pPr>
          </w:p>
        </w:tc>
        <w:tc>
          <w:tcPr>
            <w:tcW w:w="463" w:type="dxa"/>
            <w:vAlign w:val="bottom"/>
          </w:tcPr>
          <w:p>
            <w:pPr>
              <w:rPr>
                <w:rFonts w:ascii="Arial" w:hAnsi="Arial" w:cs="Arial"/>
                <w:color w:val="000000"/>
                <w:sz w:val="20"/>
                <w:szCs w:val="20"/>
              </w:rPr>
            </w:pPr>
          </w:p>
        </w:tc>
        <w:tc>
          <w:tcPr>
            <w:tcW w:w="1321" w:type="dxa"/>
            <w:gridSpan w:val="2"/>
            <w:vAlign w:val="bottom"/>
          </w:tcPr>
          <w:p>
            <w:pPr>
              <w:rPr>
                <w:rFonts w:ascii="Arial" w:hAnsi="Arial" w:cs="Arial"/>
                <w:color w:val="000000"/>
                <w:sz w:val="20"/>
                <w:szCs w:val="20"/>
              </w:rPr>
            </w:pPr>
          </w:p>
        </w:tc>
        <w:tc>
          <w:tcPr>
            <w:tcW w:w="1193" w:type="dxa"/>
            <w:gridSpan w:val="2"/>
            <w:vAlign w:val="bottom"/>
          </w:tcPr>
          <w:p>
            <w:pPr>
              <w:rPr>
                <w:rFonts w:ascii="Arial" w:hAnsi="Arial" w:cs="Arial"/>
                <w:color w:val="000000"/>
                <w:sz w:val="20"/>
                <w:szCs w:val="20"/>
              </w:rPr>
            </w:pPr>
          </w:p>
        </w:tc>
        <w:tc>
          <w:tcPr>
            <w:tcW w:w="1667" w:type="dxa"/>
            <w:gridSpan w:val="2"/>
            <w:vAlign w:val="bottom"/>
          </w:tcPr>
          <w:p>
            <w:pPr>
              <w:rPr>
                <w:rFonts w:ascii="Arial" w:hAnsi="Arial" w:cs="Arial"/>
                <w:color w:val="000000"/>
                <w:sz w:val="20"/>
                <w:szCs w:val="20"/>
              </w:rPr>
            </w:pPr>
          </w:p>
        </w:tc>
        <w:tc>
          <w:tcPr>
            <w:tcW w:w="847" w:type="dxa"/>
            <w:gridSpan w:val="2"/>
            <w:vAlign w:val="bottom"/>
          </w:tcPr>
          <w:p>
            <w:pPr>
              <w:rPr>
                <w:rFonts w:ascii="Arial" w:hAnsi="Arial" w:cs="Arial"/>
                <w:color w:val="000000"/>
                <w:sz w:val="20"/>
                <w:szCs w:val="20"/>
              </w:rPr>
            </w:pPr>
          </w:p>
        </w:tc>
        <w:tc>
          <w:tcPr>
            <w:tcW w:w="3354" w:type="dxa"/>
            <w:gridSpan w:val="4"/>
            <w:vAlign w:val="bottom"/>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Layout w:type="fixed"/>
          <w:tblCellMar>
            <w:top w:w="15" w:type="dxa"/>
            <w:left w:w="15" w:type="dxa"/>
            <w:bottom w:w="15" w:type="dxa"/>
            <w:right w:w="15" w:type="dxa"/>
          </w:tblCellMar>
        </w:tblPrEx>
        <w:trPr>
          <w:trHeight w:val="300" w:hRule="atLeast"/>
        </w:trPr>
        <w:tc>
          <w:tcPr>
            <w:tcW w:w="859" w:type="dxa"/>
            <w:gridSpan w:val="4"/>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232" w:type="dxa"/>
            <w:gridSpan w:val="2"/>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2514" w:type="dxa"/>
            <w:gridSpan w:val="5"/>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2514" w:type="dxa"/>
            <w:gridSpan w:val="4"/>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2514" w:type="dxa"/>
            <w:gridSpan w:val="4"/>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c>
          <w:tcPr>
            <w:tcW w:w="3354" w:type="dxa"/>
            <w:gridSpan w:val="4"/>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r>
      <w:tr>
        <w:tblPrEx>
          <w:tblLayout w:type="fixed"/>
          <w:tblCellMar>
            <w:top w:w="15" w:type="dxa"/>
            <w:left w:w="15" w:type="dxa"/>
            <w:bottom w:w="15" w:type="dxa"/>
            <w:right w:w="15" w:type="dxa"/>
          </w:tblCellMar>
        </w:tblPrEx>
        <w:trPr>
          <w:trHeight w:val="300" w:hRule="atLeast"/>
        </w:trPr>
        <w:tc>
          <w:tcPr>
            <w:tcW w:w="859"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232"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838" w:type="dxa"/>
            <w:gridSpan w:val="2"/>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基本支出结转</w:t>
            </w:r>
          </w:p>
        </w:tc>
        <w:tc>
          <w:tcPr>
            <w:tcW w:w="838" w:type="dxa"/>
            <w:gridSpan w:val="2"/>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项目支出结转和结余</w:t>
            </w:r>
          </w:p>
        </w:tc>
        <w:tc>
          <w:tcPr>
            <w:tcW w:w="838"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838" w:type="dxa"/>
            <w:gridSpan w:val="2"/>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838"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838"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838" w:type="dxa"/>
            <w:gridSpan w:val="2"/>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838"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838"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838"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基本支出结转</w:t>
            </w:r>
          </w:p>
        </w:tc>
        <w:tc>
          <w:tcPr>
            <w:tcW w:w="1678"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项目支出结转和结余</w:t>
            </w:r>
          </w:p>
        </w:tc>
      </w:tr>
      <w:tr>
        <w:tblPrEx>
          <w:tblLayout w:type="fixed"/>
          <w:tblCellMar>
            <w:top w:w="15" w:type="dxa"/>
            <w:left w:w="15" w:type="dxa"/>
            <w:bottom w:w="15" w:type="dxa"/>
            <w:right w:w="15" w:type="dxa"/>
          </w:tblCellMar>
        </w:tblPrEx>
        <w:trPr>
          <w:trHeight w:val="312" w:hRule="atLeast"/>
        </w:trPr>
        <w:tc>
          <w:tcPr>
            <w:tcW w:w="859"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232"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w:t>
            </w:r>
          </w:p>
        </w:tc>
        <w:tc>
          <w:tcPr>
            <w:tcW w:w="840"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项目支出结余</w:t>
            </w:r>
          </w:p>
        </w:tc>
      </w:tr>
      <w:tr>
        <w:tblPrEx>
          <w:tblLayout w:type="fixed"/>
          <w:tblCellMar>
            <w:top w:w="15" w:type="dxa"/>
            <w:left w:w="15" w:type="dxa"/>
            <w:bottom w:w="15" w:type="dxa"/>
            <w:right w:w="15" w:type="dxa"/>
          </w:tblCellMar>
        </w:tblPrEx>
        <w:trPr>
          <w:trHeight w:val="615" w:hRule="atLeast"/>
        </w:trPr>
        <w:tc>
          <w:tcPr>
            <w:tcW w:w="859" w:type="dxa"/>
            <w:gridSpan w:val="4"/>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232"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38"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840"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286" w:type="dxa"/>
            <w:gridSpan w:val="2"/>
            <w:vMerge w:val="restart"/>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类</w:t>
            </w:r>
          </w:p>
        </w:tc>
        <w:tc>
          <w:tcPr>
            <w:tcW w:w="286" w:type="dxa"/>
            <w:vMerge w:val="restart"/>
            <w:tcBorders>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款</w:t>
            </w:r>
          </w:p>
        </w:tc>
        <w:tc>
          <w:tcPr>
            <w:tcW w:w="287" w:type="dxa"/>
            <w:vMerge w:val="restart"/>
            <w:tcBorders>
              <w:right w:val="single" w:color="000000" w:sz="4" w:space="0"/>
            </w:tcBorders>
            <w:shd w:val="clear" w:color="FFFFFF" w:fill="FFFFFF"/>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项</w:t>
            </w:r>
          </w:p>
        </w:tc>
        <w:tc>
          <w:tcPr>
            <w:tcW w:w="2232"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83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838"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838"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83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838"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83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83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838"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83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83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83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838"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840"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r>
      <w:tr>
        <w:tblPrEx>
          <w:tblLayout w:type="fixed"/>
          <w:tblCellMar>
            <w:top w:w="15" w:type="dxa"/>
            <w:left w:w="15" w:type="dxa"/>
            <w:bottom w:w="15" w:type="dxa"/>
            <w:right w:w="15" w:type="dxa"/>
          </w:tblCellMar>
        </w:tblPrEx>
        <w:trPr>
          <w:trHeight w:val="300" w:hRule="atLeast"/>
        </w:trPr>
        <w:tc>
          <w:tcPr>
            <w:tcW w:w="286" w:type="dxa"/>
            <w:gridSpan w:val="2"/>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86"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87"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232"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color w:val="000000"/>
                <w:sz w:val="22"/>
                <w:lang w:val="en-US" w:eastAsia="zh-CN"/>
              </w:rPr>
            </w:pPr>
            <w:r>
              <w:rPr>
                <w:rFonts w:hint="eastAsia" w:ascii="宋体" w:hAnsi="宋体" w:cs="宋体"/>
                <w:b/>
                <w:color w:val="000000"/>
                <w:sz w:val="22"/>
                <w:lang w:val="en-US" w:eastAsia="zh-CN"/>
              </w:rPr>
              <w:t>339.87</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color w:val="000000"/>
                <w:sz w:val="22"/>
                <w:lang w:val="en-US" w:eastAsia="zh-CN"/>
              </w:rPr>
            </w:pPr>
            <w:r>
              <w:rPr>
                <w:rFonts w:hint="eastAsia" w:ascii="宋体" w:hAnsi="宋体" w:cs="宋体"/>
                <w:b/>
                <w:color w:val="000000"/>
                <w:sz w:val="22"/>
                <w:lang w:val="en-US" w:eastAsia="zh-CN"/>
              </w:rPr>
              <w:t>339.87</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color w:val="000000"/>
                <w:sz w:val="22"/>
                <w:lang w:val="en-US" w:eastAsia="zh-CN"/>
              </w:rPr>
            </w:pPr>
            <w:r>
              <w:rPr>
                <w:rFonts w:hint="eastAsia" w:ascii="宋体" w:hAnsi="宋体" w:cs="宋体"/>
                <w:b/>
                <w:color w:val="000000"/>
                <w:sz w:val="22"/>
                <w:lang w:val="en-US" w:eastAsia="zh-CN"/>
              </w:rPr>
              <w:t>339.87</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b/>
                <w:color w:val="000000"/>
                <w:sz w:val="22"/>
                <w:lang w:val="en-US" w:eastAsia="zh-CN"/>
              </w:rPr>
            </w:pPr>
            <w:r>
              <w:rPr>
                <w:rFonts w:hint="eastAsia" w:ascii="宋体" w:hAnsi="宋体" w:cs="宋体"/>
                <w:b/>
                <w:color w:val="000000"/>
                <w:sz w:val="22"/>
                <w:lang w:val="en-US" w:eastAsia="zh-CN"/>
              </w:rPr>
              <w:t>339.87</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color w:val="000000"/>
                <w:sz w:val="22"/>
              </w:rPr>
            </w:pPr>
          </w:p>
        </w:tc>
        <w:tc>
          <w:tcPr>
            <w:tcW w:w="8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b/>
                <w:color w:val="000000"/>
                <w:sz w:val="22"/>
              </w:rPr>
            </w:pPr>
          </w:p>
        </w:tc>
      </w:tr>
      <w:tr>
        <w:tblPrEx>
          <w:tblLayout w:type="fixed"/>
          <w:tblCellMar>
            <w:top w:w="15" w:type="dxa"/>
            <w:left w:w="15" w:type="dxa"/>
            <w:bottom w:w="15" w:type="dxa"/>
            <w:right w:w="15" w:type="dxa"/>
          </w:tblCellMar>
        </w:tblPrEx>
        <w:trPr>
          <w:trHeight w:val="300" w:hRule="atLeast"/>
        </w:trPr>
        <w:tc>
          <w:tcPr>
            <w:tcW w:w="859" w:type="dxa"/>
            <w:gridSpan w:val="4"/>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208</w:t>
            </w:r>
          </w:p>
        </w:tc>
        <w:tc>
          <w:tcPr>
            <w:tcW w:w="2232"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rPr>
              <w:t>社会保障和就业支出</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34.91</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34.91</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34.91</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lang w:val="en-US" w:eastAsia="zh-CN"/>
              </w:rPr>
              <w:t>34.91</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90" w:hRule="atLeast"/>
        </w:trPr>
        <w:tc>
          <w:tcPr>
            <w:tcW w:w="859" w:type="dxa"/>
            <w:gridSpan w:val="4"/>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20805</w:t>
            </w:r>
          </w:p>
        </w:tc>
        <w:tc>
          <w:tcPr>
            <w:tcW w:w="2232"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rPr>
              <w:t>行政事业单位离退休</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34.91</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34.91</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lang w:val="en-US" w:eastAsia="zh-CN"/>
              </w:rPr>
              <w:t>34.91</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lang w:val="en-US" w:eastAsia="zh-CN"/>
              </w:rPr>
              <w:t>34.91</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859" w:type="dxa"/>
            <w:gridSpan w:val="4"/>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2080505</w:t>
            </w:r>
          </w:p>
        </w:tc>
        <w:tc>
          <w:tcPr>
            <w:tcW w:w="2232"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rPr>
              <w:t xml:space="preserve">  机关事业单位基本养老保险缴费支出</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34.91</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34.91</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lang w:val="en-US" w:eastAsia="zh-CN"/>
              </w:rPr>
              <w:t>34.91</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lang w:val="en-US" w:eastAsia="zh-CN"/>
              </w:rPr>
              <w:t>34.91</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859" w:type="dxa"/>
            <w:gridSpan w:val="4"/>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215</w:t>
            </w:r>
          </w:p>
        </w:tc>
        <w:tc>
          <w:tcPr>
            <w:tcW w:w="2232"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rPr>
              <w:t>资源勘探信息等支出</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304.96</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304.96</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lang w:val="en-US" w:eastAsia="zh-CN"/>
              </w:rPr>
              <w:t>304.96</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lang w:val="en-US" w:eastAsia="zh-CN"/>
              </w:rPr>
              <w:t>304.96</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859" w:type="dxa"/>
            <w:gridSpan w:val="4"/>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21506</w:t>
            </w:r>
          </w:p>
        </w:tc>
        <w:tc>
          <w:tcPr>
            <w:tcW w:w="2232"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rPr>
              <w:t>安全生产监管</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304.96</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304.96</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lang w:val="en-US" w:eastAsia="zh-CN"/>
              </w:rPr>
              <w:t>304.96</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lang w:val="en-US" w:eastAsia="zh-CN"/>
              </w:rPr>
              <w:t>304.96</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859" w:type="dxa"/>
            <w:gridSpan w:val="4"/>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2150601</w:t>
            </w:r>
          </w:p>
        </w:tc>
        <w:tc>
          <w:tcPr>
            <w:tcW w:w="2232" w:type="dxa"/>
            <w:gridSpan w:val="2"/>
            <w:tcBorders>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rPr>
              <w:t xml:space="preserve">  行政运行</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304.96</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304.96</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lang w:val="en-US" w:eastAsia="zh-CN"/>
              </w:rPr>
              <w:t>304.96</w:t>
            </w:r>
          </w:p>
        </w:tc>
        <w:tc>
          <w:tcPr>
            <w:tcW w:w="838" w:type="dxa"/>
            <w:gridSpan w:val="2"/>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r>
              <w:rPr>
                <w:rFonts w:hint="eastAsia" w:ascii="宋体" w:hAnsi="宋体" w:cs="宋体"/>
                <w:color w:val="000000"/>
                <w:sz w:val="22"/>
                <w:lang w:val="en-US" w:eastAsia="zh-CN"/>
              </w:rPr>
              <w:t>304.96</w:t>
            </w: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38"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c>
          <w:tcPr>
            <w:tcW w:w="840" w:type="dxa"/>
            <w:tcBorders>
              <w:bottom w:val="single" w:color="000000" w:sz="4" w:space="0"/>
              <w:right w:val="single" w:color="000000"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13987" w:type="dxa"/>
            <w:gridSpan w:val="23"/>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注：本表反映部门本年度一般公共预算财政拨款实际支出情况。</w:t>
            </w:r>
          </w:p>
        </w:tc>
      </w:tr>
      <w:tr>
        <w:tblPrEx>
          <w:tblLayout w:type="fixed"/>
          <w:tblCellMar>
            <w:top w:w="15" w:type="dxa"/>
            <w:left w:w="15" w:type="dxa"/>
            <w:bottom w:w="15" w:type="dxa"/>
            <w:right w:w="15" w:type="dxa"/>
          </w:tblCellMar>
        </w:tblPrEx>
        <w:trPr>
          <w:trHeight w:val="300" w:hRule="atLeast"/>
        </w:trPr>
        <w:tc>
          <w:tcPr>
            <w:tcW w:w="13987" w:type="dxa"/>
            <w:gridSpan w:val="23"/>
            <w:shd w:val="clear" w:color="auto" w:fill="FFFFFF"/>
            <w:vAlign w:val="center"/>
          </w:tcPr>
          <w:p>
            <w:pPr>
              <w:widowControl/>
              <w:jc w:val="left"/>
              <w:textAlignment w:val="center"/>
              <w:rPr>
                <w:rFonts w:hint="eastAsia" w:ascii="宋体" w:hAnsi="宋体" w:cs="宋体"/>
                <w:color w:val="000000"/>
                <w:kern w:val="0"/>
                <w:sz w:val="22"/>
                <w:lang w:bidi="ar"/>
              </w:rPr>
            </w:pPr>
          </w:p>
        </w:tc>
      </w:tr>
      <w:tr>
        <w:tblPrEx>
          <w:tblLayout w:type="fixed"/>
          <w:tblCellMar>
            <w:top w:w="15" w:type="dxa"/>
            <w:left w:w="15" w:type="dxa"/>
            <w:bottom w:w="15" w:type="dxa"/>
            <w:right w:w="15" w:type="dxa"/>
          </w:tblCellMar>
        </w:tblPrEx>
        <w:trPr>
          <w:trHeight w:val="300" w:hRule="atLeast"/>
        </w:trPr>
        <w:tc>
          <w:tcPr>
            <w:tcW w:w="13987" w:type="dxa"/>
            <w:gridSpan w:val="23"/>
            <w:shd w:val="clear" w:color="auto" w:fill="FFFFFF"/>
            <w:vAlign w:val="center"/>
          </w:tcPr>
          <w:p>
            <w:pPr>
              <w:widowControl/>
              <w:jc w:val="left"/>
              <w:textAlignment w:val="center"/>
              <w:rPr>
                <w:rFonts w:hint="eastAsia" w:ascii="宋体" w:hAnsi="宋体" w:cs="宋体"/>
                <w:color w:val="000000"/>
                <w:kern w:val="0"/>
                <w:sz w:val="22"/>
                <w:lang w:bidi="ar"/>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4"/>
        <w:tblW w:w="13988" w:type="dxa"/>
        <w:tblInd w:w="0" w:type="dxa"/>
        <w:tblLayout w:type="fixed"/>
        <w:tblCellMar>
          <w:top w:w="15" w:type="dxa"/>
          <w:left w:w="15" w:type="dxa"/>
          <w:bottom w:w="15" w:type="dxa"/>
          <w:right w:w="15" w:type="dxa"/>
        </w:tblCellMar>
      </w:tblPr>
      <w:tblGrid>
        <w:gridCol w:w="582"/>
        <w:gridCol w:w="2666"/>
        <w:gridCol w:w="1454"/>
        <w:gridCol w:w="441"/>
        <w:gridCol w:w="165"/>
        <w:gridCol w:w="2501"/>
        <w:gridCol w:w="1313"/>
        <w:gridCol w:w="109"/>
        <w:gridCol w:w="473"/>
        <w:gridCol w:w="132"/>
        <w:gridCol w:w="2534"/>
        <w:gridCol w:w="178"/>
        <w:gridCol w:w="1440"/>
      </w:tblGrid>
      <w:tr>
        <w:tblPrEx>
          <w:tblLayout w:type="fixed"/>
          <w:tblCellMar>
            <w:top w:w="15" w:type="dxa"/>
            <w:left w:w="15" w:type="dxa"/>
            <w:bottom w:w="15" w:type="dxa"/>
            <w:right w:w="15" w:type="dxa"/>
          </w:tblCellMar>
        </w:tblPrEx>
        <w:trPr>
          <w:trHeight w:val="540" w:hRule="atLeast"/>
        </w:trPr>
        <w:tc>
          <w:tcPr>
            <w:tcW w:w="13988" w:type="dxa"/>
            <w:gridSpan w:val="13"/>
            <w:shd w:val="clear" w:color="auto" w:fill="FFFFFF"/>
            <w:vAlign w:val="center"/>
          </w:tcPr>
          <w:p>
            <w:pPr>
              <w:widowControl/>
              <w:jc w:val="center"/>
              <w:textAlignment w:val="center"/>
              <w:rPr>
                <w:rFonts w:hint="eastAsia" w:ascii="宋体" w:hAnsi="宋体" w:cs="宋体"/>
                <w:color w:val="000000"/>
                <w:sz w:val="44"/>
                <w:szCs w:val="44"/>
              </w:rPr>
            </w:pPr>
            <w:r>
              <w:rPr>
                <w:rFonts w:hint="eastAsia" w:ascii="宋体" w:hAnsi="宋体" w:cs="宋体"/>
                <w:color w:val="000000"/>
                <w:kern w:val="0"/>
                <w:sz w:val="44"/>
                <w:szCs w:val="44"/>
                <w:lang w:bidi="ar"/>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582" w:type="dxa"/>
            <w:shd w:val="clear" w:color="auto" w:fill="auto"/>
            <w:vAlign w:val="bottom"/>
          </w:tcPr>
          <w:p>
            <w:pPr>
              <w:rPr>
                <w:rFonts w:hint="eastAsia" w:ascii="Arial" w:hAnsi="Arial" w:cs="Arial"/>
                <w:color w:val="000000"/>
                <w:sz w:val="20"/>
                <w:szCs w:val="20"/>
              </w:rPr>
            </w:pPr>
          </w:p>
        </w:tc>
        <w:tc>
          <w:tcPr>
            <w:tcW w:w="2666" w:type="dxa"/>
            <w:shd w:val="clear" w:color="auto" w:fill="auto"/>
            <w:vAlign w:val="bottom"/>
          </w:tcPr>
          <w:p>
            <w:pPr>
              <w:rPr>
                <w:rFonts w:ascii="Arial" w:hAnsi="Arial" w:cs="Arial"/>
                <w:color w:val="000000"/>
                <w:sz w:val="20"/>
                <w:szCs w:val="20"/>
              </w:rPr>
            </w:pPr>
          </w:p>
        </w:tc>
        <w:tc>
          <w:tcPr>
            <w:tcW w:w="1454" w:type="dxa"/>
            <w:shd w:val="clear" w:color="auto" w:fill="auto"/>
            <w:vAlign w:val="bottom"/>
          </w:tcPr>
          <w:p>
            <w:pPr>
              <w:rPr>
                <w:rFonts w:ascii="Arial" w:hAnsi="Arial" w:cs="Arial"/>
                <w:color w:val="000000"/>
                <w:sz w:val="20"/>
                <w:szCs w:val="20"/>
              </w:rPr>
            </w:pPr>
          </w:p>
        </w:tc>
        <w:tc>
          <w:tcPr>
            <w:tcW w:w="441" w:type="dxa"/>
            <w:shd w:val="clear" w:color="auto" w:fill="auto"/>
            <w:vAlign w:val="bottom"/>
          </w:tcPr>
          <w:p>
            <w:pPr>
              <w:rPr>
                <w:rFonts w:ascii="Arial" w:hAnsi="Arial" w:cs="Arial"/>
                <w:color w:val="000000"/>
                <w:sz w:val="20"/>
                <w:szCs w:val="20"/>
              </w:rPr>
            </w:pPr>
          </w:p>
        </w:tc>
        <w:tc>
          <w:tcPr>
            <w:tcW w:w="2666" w:type="dxa"/>
            <w:gridSpan w:val="2"/>
            <w:shd w:val="clear" w:color="auto" w:fill="auto"/>
            <w:vAlign w:val="bottom"/>
          </w:tcPr>
          <w:p>
            <w:pPr>
              <w:rPr>
                <w:rFonts w:ascii="Arial" w:hAnsi="Arial" w:cs="Arial"/>
                <w:color w:val="000000"/>
                <w:sz w:val="20"/>
                <w:szCs w:val="20"/>
              </w:rPr>
            </w:pPr>
          </w:p>
        </w:tc>
        <w:tc>
          <w:tcPr>
            <w:tcW w:w="1313" w:type="dxa"/>
            <w:shd w:val="clear" w:color="auto" w:fill="auto"/>
            <w:vAlign w:val="bottom"/>
          </w:tcPr>
          <w:p>
            <w:pPr>
              <w:rPr>
                <w:rFonts w:ascii="Arial" w:hAnsi="Arial" w:cs="Arial"/>
                <w:color w:val="000000"/>
                <w:sz w:val="20"/>
                <w:szCs w:val="20"/>
              </w:rPr>
            </w:pPr>
          </w:p>
        </w:tc>
        <w:tc>
          <w:tcPr>
            <w:tcW w:w="582" w:type="dxa"/>
            <w:gridSpan w:val="2"/>
            <w:shd w:val="clear" w:color="auto" w:fill="auto"/>
            <w:vAlign w:val="bottom"/>
          </w:tcPr>
          <w:p>
            <w:pPr>
              <w:rPr>
                <w:rFonts w:ascii="Arial" w:hAnsi="Arial" w:cs="Arial"/>
                <w:color w:val="000000"/>
                <w:sz w:val="20"/>
                <w:szCs w:val="20"/>
              </w:rPr>
            </w:pPr>
          </w:p>
        </w:tc>
        <w:tc>
          <w:tcPr>
            <w:tcW w:w="2666" w:type="dxa"/>
            <w:gridSpan w:val="2"/>
            <w:shd w:val="clear" w:color="auto" w:fill="auto"/>
            <w:vAlign w:val="bottom"/>
          </w:tcPr>
          <w:p>
            <w:pPr>
              <w:rPr>
                <w:rFonts w:ascii="Arial" w:hAnsi="Arial" w:cs="Arial"/>
                <w:color w:val="000000"/>
                <w:sz w:val="20"/>
                <w:szCs w:val="20"/>
              </w:rPr>
            </w:pPr>
          </w:p>
        </w:tc>
        <w:tc>
          <w:tcPr>
            <w:tcW w:w="1618" w:type="dxa"/>
            <w:gridSpan w:val="2"/>
            <w:shd w:val="clear" w:color="auto" w:fill="FFFFFF"/>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公开06表</w:t>
            </w:r>
          </w:p>
        </w:tc>
      </w:tr>
      <w:tr>
        <w:tblPrEx>
          <w:tblLayout w:type="fixed"/>
          <w:tblCellMar>
            <w:top w:w="15" w:type="dxa"/>
            <w:left w:w="15" w:type="dxa"/>
            <w:bottom w:w="15" w:type="dxa"/>
            <w:right w:w="15" w:type="dxa"/>
          </w:tblCellMar>
        </w:tblPrEx>
        <w:trPr>
          <w:trHeight w:val="285" w:hRule="atLeast"/>
        </w:trPr>
        <w:tc>
          <w:tcPr>
            <w:tcW w:w="3248" w:type="dxa"/>
            <w:gridSpan w:val="2"/>
            <w:tcBorders>
              <w:bottom w:val="single" w:color="auto" w:sz="4" w:space="0"/>
            </w:tcBorders>
            <w:shd w:val="clear" w:color="auto" w:fill="FFFFFF"/>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罗山县安全生产监督管理局</w:t>
            </w:r>
          </w:p>
        </w:tc>
        <w:tc>
          <w:tcPr>
            <w:tcW w:w="1454" w:type="dxa"/>
            <w:tcBorders>
              <w:bottom w:val="single" w:color="auto" w:sz="4" w:space="0"/>
            </w:tcBorders>
            <w:shd w:val="clear" w:color="auto" w:fill="auto"/>
            <w:vAlign w:val="bottom"/>
          </w:tcPr>
          <w:p>
            <w:pPr>
              <w:rPr>
                <w:rFonts w:ascii="Arial" w:hAnsi="Arial" w:cs="Arial"/>
                <w:color w:val="000000"/>
                <w:sz w:val="20"/>
                <w:szCs w:val="20"/>
              </w:rPr>
            </w:pPr>
          </w:p>
        </w:tc>
        <w:tc>
          <w:tcPr>
            <w:tcW w:w="441" w:type="dxa"/>
            <w:tcBorders>
              <w:bottom w:val="single" w:color="auto" w:sz="4" w:space="0"/>
            </w:tcBorders>
            <w:shd w:val="clear" w:color="auto" w:fill="auto"/>
            <w:vAlign w:val="bottom"/>
          </w:tcPr>
          <w:p>
            <w:pPr>
              <w:rPr>
                <w:rFonts w:ascii="Arial" w:hAnsi="Arial" w:cs="Arial"/>
                <w:color w:val="000000"/>
                <w:sz w:val="20"/>
                <w:szCs w:val="20"/>
              </w:rPr>
            </w:pPr>
          </w:p>
        </w:tc>
        <w:tc>
          <w:tcPr>
            <w:tcW w:w="2666" w:type="dxa"/>
            <w:gridSpan w:val="2"/>
            <w:tcBorders>
              <w:bottom w:val="single" w:color="auto" w:sz="4" w:space="0"/>
            </w:tcBorders>
            <w:shd w:val="clear" w:color="auto" w:fill="auto"/>
            <w:vAlign w:val="bottom"/>
          </w:tcPr>
          <w:p>
            <w:pPr>
              <w:rPr>
                <w:rFonts w:ascii="Arial" w:hAnsi="Arial" w:cs="Arial"/>
                <w:color w:val="000000"/>
                <w:sz w:val="20"/>
                <w:szCs w:val="20"/>
              </w:rPr>
            </w:pPr>
          </w:p>
        </w:tc>
        <w:tc>
          <w:tcPr>
            <w:tcW w:w="1313" w:type="dxa"/>
            <w:tcBorders>
              <w:bottom w:val="single" w:color="auto" w:sz="4" w:space="0"/>
            </w:tcBorders>
            <w:shd w:val="clear" w:color="auto" w:fill="auto"/>
            <w:vAlign w:val="bottom"/>
          </w:tcPr>
          <w:p>
            <w:pPr>
              <w:rPr>
                <w:rFonts w:ascii="Arial" w:hAnsi="Arial" w:cs="Arial"/>
                <w:color w:val="000000"/>
                <w:sz w:val="20"/>
                <w:szCs w:val="20"/>
              </w:rPr>
            </w:pPr>
          </w:p>
        </w:tc>
        <w:tc>
          <w:tcPr>
            <w:tcW w:w="582" w:type="dxa"/>
            <w:gridSpan w:val="2"/>
            <w:tcBorders>
              <w:bottom w:val="single" w:color="auto" w:sz="4" w:space="0"/>
            </w:tcBorders>
            <w:shd w:val="clear" w:color="auto" w:fill="auto"/>
            <w:vAlign w:val="bottom"/>
          </w:tcPr>
          <w:p>
            <w:pPr>
              <w:rPr>
                <w:rFonts w:ascii="Arial" w:hAnsi="Arial" w:cs="Arial"/>
                <w:color w:val="000000"/>
                <w:sz w:val="20"/>
                <w:szCs w:val="20"/>
              </w:rPr>
            </w:pPr>
          </w:p>
        </w:tc>
        <w:tc>
          <w:tcPr>
            <w:tcW w:w="2666" w:type="dxa"/>
            <w:gridSpan w:val="2"/>
            <w:tcBorders>
              <w:bottom w:val="single" w:color="auto" w:sz="4" w:space="0"/>
            </w:tcBorders>
            <w:shd w:val="clear" w:color="auto" w:fill="auto"/>
            <w:vAlign w:val="bottom"/>
          </w:tcPr>
          <w:p>
            <w:pPr>
              <w:rPr>
                <w:rFonts w:ascii="Arial" w:hAnsi="Arial" w:cs="Arial"/>
                <w:color w:val="000000"/>
                <w:sz w:val="20"/>
                <w:szCs w:val="20"/>
              </w:rPr>
            </w:pPr>
          </w:p>
        </w:tc>
        <w:tc>
          <w:tcPr>
            <w:tcW w:w="1618" w:type="dxa"/>
            <w:gridSpan w:val="2"/>
            <w:tcBorders>
              <w:bottom w:val="single" w:color="auto" w:sz="4" w:space="0"/>
            </w:tcBorders>
            <w:shd w:val="clear" w:color="auto" w:fill="FFFFFF"/>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Layout w:type="fixed"/>
          <w:tblCellMar>
            <w:top w:w="15" w:type="dxa"/>
            <w:left w:w="15" w:type="dxa"/>
            <w:bottom w:w="15" w:type="dxa"/>
            <w:right w:w="15" w:type="dxa"/>
          </w:tblCellMar>
        </w:tblPrEx>
        <w:trPr>
          <w:trHeight w:val="300" w:hRule="atLeast"/>
        </w:trPr>
        <w:tc>
          <w:tcPr>
            <w:tcW w:w="470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w:t>
            </w:r>
          </w:p>
        </w:tc>
        <w:tc>
          <w:tcPr>
            <w:tcW w:w="9286" w:type="dxa"/>
            <w:gridSpan w:val="10"/>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w:t>
            </w:r>
          </w:p>
        </w:tc>
      </w:tr>
      <w:tr>
        <w:tblPrEx>
          <w:tblLayout w:type="fixed"/>
          <w:tblCellMar>
            <w:top w:w="15" w:type="dxa"/>
            <w:left w:w="15" w:type="dxa"/>
            <w:bottom w:w="15" w:type="dxa"/>
            <w:right w:w="15" w:type="dxa"/>
          </w:tblCellMar>
        </w:tblPrEx>
        <w:trPr>
          <w:trHeight w:val="312" w:hRule="atLeast"/>
        </w:trPr>
        <w:tc>
          <w:tcPr>
            <w:tcW w:w="582"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66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454"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606"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501"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422"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c>
          <w:tcPr>
            <w:tcW w:w="605"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712"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144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金额</w:t>
            </w:r>
          </w:p>
        </w:tc>
      </w:tr>
      <w:tr>
        <w:tblPrEx>
          <w:tblLayout w:type="fixed"/>
          <w:tblCellMar>
            <w:top w:w="15" w:type="dxa"/>
            <w:left w:w="15" w:type="dxa"/>
            <w:bottom w:w="15" w:type="dxa"/>
            <w:right w:w="15" w:type="dxa"/>
          </w:tblCellMar>
        </w:tblPrEx>
        <w:trPr>
          <w:trHeight w:val="312" w:hRule="atLeast"/>
        </w:trPr>
        <w:tc>
          <w:tcPr>
            <w:tcW w:w="582"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cs="宋体"/>
                <w:color w:val="000000"/>
                <w:sz w:val="22"/>
              </w:rPr>
            </w:pPr>
          </w:p>
        </w:tc>
        <w:tc>
          <w:tcPr>
            <w:tcW w:w="2666"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cs="宋体"/>
                <w:color w:val="000000"/>
                <w:sz w:val="22"/>
              </w:rPr>
            </w:pPr>
          </w:p>
        </w:tc>
        <w:tc>
          <w:tcPr>
            <w:tcW w:w="1454"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cs="宋体"/>
                <w:color w:val="000000"/>
                <w:sz w:val="22"/>
              </w:rPr>
            </w:pPr>
          </w:p>
        </w:tc>
        <w:tc>
          <w:tcPr>
            <w:tcW w:w="606" w:type="dxa"/>
            <w:gridSpan w:val="2"/>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cs="宋体"/>
                <w:color w:val="000000"/>
                <w:sz w:val="22"/>
              </w:rPr>
            </w:pPr>
          </w:p>
        </w:tc>
        <w:tc>
          <w:tcPr>
            <w:tcW w:w="2501"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cs="宋体"/>
                <w:color w:val="000000"/>
                <w:sz w:val="22"/>
              </w:rPr>
            </w:pPr>
          </w:p>
        </w:tc>
        <w:tc>
          <w:tcPr>
            <w:tcW w:w="1422" w:type="dxa"/>
            <w:gridSpan w:val="2"/>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cs="宋体"/>
                <w:color w:val="000000"/>
                <w:sz w:val="22"/>
              </w:rPr>
            </w:pPr>
          </w:p>
        </w:tc>
        <w:tc>
          <w:tcPr>
            <w:tcW w:w="605" w:type="dxa"/>
            <w:gridSpan w:val="2"/>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cs="宋体"/>
                <w:color w:val="000000"/>
                <w:sz w:val="22"/>
              </w:rPr>
            </w:pPr>
          </w:p>
        </w:tc>
        <w:tc>
          <w:tcPr>
            <w:tcW w:w="2712" w:type="dxa"/>
            <w:gridSpan w:val="2"/>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cs="宋体"/>
                <w:color w:val="000000"/>
                <w:sz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FFFFFF" w:fill="FFFFFF"/>
            <w:vAlign w:val="center"/>
          </w:tcPr>
          <w:p>
            <w:pPr>
              <w:jc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5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66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sz w:val="22"/>
                <w:lang w:eastAsia="zh-CN"/>
              </w:rPr>
              <w:t>基本工资</w:t>
            </w:r>
          </w:p>
        </w:tc>
        <w:tc>
          <w:tcPr>
            <w:tcW w:w="14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147.08</w:t>
            </w:r>
          </w:p>
        </w:tc>
        <w:tc>
          <w:tcPr>
            <w:tcW w:w="606"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50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sz w:val="22"/>
                <w:lang w:eastAsia="zh-CN"/>
              </w:rPr>
              <w:t>办公费</w:t>
            </w:r>
          </w:p>
        </w:tc>
        <w:tc>
          <w:tcPr>
            <w:tcW w:w="142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8.85</w:t>
            </w:r>
          </w:p>
        </w:tc>
        <w:tc>
          <w:tcPr>
            <w:tcW w:w="60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71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sz w:val="22"/>
                <w:lang w:eastAsia="zh-CN"/>
              </w:rPr>
              <w:t>办公设备购置费</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12.08</w:t>
            </w:r>
          </w:p>
        </w:tc>
      </w:tr>
      <w:tr>
        <w:tblPrEx>
          <w:tblLayout w:type="fixed"/>
          <w:tblCellMar>
            <w:top w:w="15" w:type="dxa"/>
            <w:left w:w="15" w:type="dxa"/>
            <w:bottom w:w="15" w:type="dxa"/>
            <w:right w:w="15" w:type="dxa"/>
          </w:tblCellMar>
        </w:tblPrEx>
        <w:trPr>
          <w:trHeight w:val="300" w:hRule="atLeast"/>
        </w:trPr>
        <w:tc>
          <w:tcPr>
            <w:tcW w:w="5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66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sz w:val="22"/>
                <w:lang w:eastAsia="zh-CN"/>
              </w:rPr>
              <w:t>津补贴</w:t>
            </w:r>
          </w:p>
        </w:tc>
        <w:tc>
          <w:tcPr>
            <w:tcW w:w="14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48.52</w:t>
            </w:r>
          </w:p>
        </w:tc>
        <w:tc>
          <w:tcPr>
            <w:tcW w:w="606"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50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sz w:val="22"/>
                <w:lang w:eastAsia="zh-CN"/>
              </w:rPr>
              <w:t>差旅费</w:t>
            </w:r>
          </w:p>
        </w:tc>
        <w:tc>
          <w:tcPr>
            <w:tcW w:w="142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12.32</w:t>
            </w:r>
          </w:p>
        </w:tc>
        <w:tc>
          <w:tcPr>
            <w:tcW w:w="60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71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5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66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sz w:val="22"/>
                <w:lang w:eastAsia="zh-CN"/>
              </w:rPr>
              <w:t>养老保险费</w:t>
            </w:r>
          </w:p>
        </w:tc>
        <w:tc>
          <w:tcPr>
            <w:tcW w:w="14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34.91</w:t>
            </w:r>
          </w:p>
        </w:tc>
        <w:tc>
          <w:tcPr>
            <w:tcW w:w="606"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50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sz w:val="22"/>
                <w:lang w:eastAsia="zh-CN"/>
              </w:rPr>
              <w:t>公务接待费</w:t>
            </w:r>
          </w:p>
        </w:tc>
        <w:tc>
          <w:tcPr>
            <w:tcW w:w="142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9.77</w:t>
            </w:r>
          </w:p>
        </w:tc>
        <w:tc>
          <w:tcPr>
            <w:tcW w:w="60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71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5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66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lang w:eastAsia="zh-CN"/>
              </w:rPr>
            </w:pPr>
            <w:r>
              <w:rPr>
                <w:rFonts w:hint="eastAsia" w:ascii="宋体" w:hAnsi="宋体" w:cs="宋体"/>
                <w:color w:val="000000"/>
                <w:sz w:val="22"/>
                <w:lang w:eastAsia="zh-CN"/>
              </w:rPr>
              <w:t>其他工资福利</w:t>
            </w:r>
          </w:p>
        </w:tc>
        <w:tc>
          <w:tcPr>
            <w:tcW w:w="14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sz w:val="22"/>
                <w:lang w:val="en-US" w:eastAsia="zh-CN"/>
              </w:rPr>
            </w:pPr>
            <w:r>
              <w:rPr>
                <w:rFonts w:hint="eastAsia" w:ascii="宋体" w:hAnsi="宋体" w:cs="宋体"/>
                <w:color w:val="000000"/>
                <w:sz w:val="22"/>
                <w:lang w:val="en-US" w:eastAsia="zh-CN"/>
              </w:rPr>
              <w:t>50.93</w:t>
            </w:r>
          </w:p>
        </w:tc>
        <w:tc>
          <w:tcPr>
            <w:tcW w:w="606"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50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sz w:val="22"/>
                <w:lang w:eastAsia="zh-CN"/>
              </w:rPr>
              <w:t>公车运行维护费</w:t>
            </w:r>
          </w:p>
        </w:tc>
        <w:tc>
          <w:tcPr>
            <w:tcW w:w="142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6.64</w:t>
            </w:r>
          </w:p>
        </w:tc>
        <w:tc>
          <w:tcPr>
            <w:tcW w:w="60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71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58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66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lang w:eastAsia="zh-CN"/>
              </w:rPr>
            </w:pPr>
          </w:p>
        </w:tc>
        <w:tc>
          <w:tcPr>
            <w:tcW w:w="14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sz w:val="22"/>
                <w:lang w:val="en-US" w:eastAsia="zh-CN"/>
              </w:rPr>
            </w:pPr>
          </w:p>
        </w:tc>
        <w:tc>
          <w:tcPr>
            <w:tcW w:w="606"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50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eastAsia="宋体" w:cs="宋体"/>
                <w:color w:val="000000"/>
                <w:sz w:val="22"/>
                <w:lang w:eastAsia="zh-CN"/>
              </w:rPr>
            </w:pPr>
            <w:r>
              <w:rPr>
                <w:rFonts w:hint="eastAsia" w:ascii="宋体" w:hAnsi="宋体" w:cs="宋体"/>
                <w:color w:val="000000"/>
                <w:sz w:val="22"/>
                <w:lang w:eastAsia="zh-CN"/>
              </w:rPr>
              <w:t>其他商品服务费</w:t>
            </w:r>
          </w:p>
        </w:tc>
        <w:tc>
          <w:tcPr>
            <w:tcW w:w="142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eastAsia="宋体" w:cs="宋体"/>
                <w:color w:val="000000"/>
                <w:sz w:val="22"/>
                <w:lang w:val="en-US" w:eastAsia="zh-CN"/>
              </w:rPr>
            </w:pPr>
            <w:r>
              <w:rPr>
                <w:rFonts w:hint="eastAsia" w:ascii="宋体" w:hAnsi="宋体" w:cs="宋体"/>
                <w:color w:val="000000"/>
                <w:sz w:val="22"/>
                <w:lang w:val="en-US" w:eastAsia="zh-CN"/>
              </w:rPr>
              <w:t>8.77</w:t>
            </w:r>
          </w:p>
        </w:tc>
        <w:tc>
          <w:tcPr>
            <w:tcW w:w="605"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2712"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textAlignment w:val="center"/>
              <w:rPr>
                <w:rFonts w:hint="eastAsia" w:ascii="宋体" w:hAnsi="宋体" w:cs="宋体"/>
                <w:color w:val="000000"/>
                <w:sz w:val="22"/>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248"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人员经费合计</w:t>
            </w:r>
          </w:p>
        </w:tc>
        <w:tc>
          <w:tcPr>
            <w:tcW w:w="14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sz w:val="22"/>
              </w:rPr>
            </w:pPr>
          </w:p>
        </w:tc>
        <w:tc>
          <w:tcPr>
            <w:tcW w:w="7846" w:type="dxa"/>
            <w:gridSpan w:val="9"/>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公用经费合计</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13988" w:type="dxa"/>
            <w:gridSpan w:val="13"/>
            <w:tcBorders>
              <w:top w:val="single" w:color="auto" w:sz="4" w:space="0"/>
            </w:tcBorders>
            <w:shd w:val="clear" w:color="auto" w:fill="FFFFFF"/>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注：本表反映部门本年度一般公共预算财政拨款基本支出明细情况。</w:t>
            </w: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tbl>
      <w:tblPr>
        <w:tblStyle w:val="4"/>
        <w:tblW w:w="13988" w:type="dxa"/>
        <w:tblInd w:w="0" w:type="dxa"/>
        <w:tblLayout w:type="fixed"/>
        <w:tblCellMar>
          <w:top w:w="15" w:type="dxa"/>
          <w:left w:w="15" w:type="dxa"/>
          <w:bottom w:w="15" w:type="dxa"/>
          <w:right w:w="15" w:type="dxa"/>
        </w:tblCellMar>
      </w:tblPr>
      <w:tblGrid>
        <w:gridCol w:w="1230"/>
        <w:gridCol w:w="1149"/>
        <w:gridCol w:w="82"/>
        <w:gridCol w:w="781"/>
        <w:gridCol w:w="153"/>
        <w:gridCol w:w="686"/>
        <w:gridCol w:w="448"/>
        <w:gridCol w:w="392"/>
        <w:gridCol w:w="840"/>
        <w:gridCol w:w="102"/>
        <w:gridCol w:w="1221"/>
        <w:gridCol w:w="679"/>
        <w:gridCol w:w="551"/>
        <w:gridCol w:w="312"/>
        <w:gridCol w:w="841"/>
        <w:gridCol w:w="79"/>
        <w:gridCol w:w="761"/>
        <w:gridCol w:w="333"/>
        <w:gridCol w:w="508"/>
        <w:gridCol w:w="586"/>
        <w:gridCol w:w="1094"/>
        <w:gridCol w:w="1160"/>
      </w:tblGrid>
      <w:tr>
        <w:tblPrEx>
          <w:tblLayout w:type="fixed"/>
          <w:tblCellMar>
            <w:top w:w="15" w:type="dxa"/>
            <w:left w:w="15" w:type="dxa"/>
            <w:bottom w:w="15" w:type="dxa"/>
            <w:right w:w="15" w:type="dxa"/>
          </w:tblCellMar>
        </w:tblPrEx>
        <w:trPr>
          <w:trHeight w:val="375" w:hRule="atLeast"/>
        </w:trPr>
        <w:tc>
          <w:tcPr>
            <w:tcW w:w="13988" w:type="dxa"/>
            <w:gridSpan w:val="22"/>
            <w:vAlign w:val="bottom"/>
          </w:tcPr>
          <w:p>
            <w:pPr>
              <w:widowControl/>
              <w:jc w:val="center"/>
              <w:textAlignment w:val="bottom"/>
              <w:rPr>
                <w:rFonts w:ascii="黑体" w:hAnsi="宋体" w:eastAsia="黑体" w:cs="黑体"/>
                <w:color w:val="000000"/>
                <w:sz w:val="28"/>
                <w:szCs w:val="28"/>
              </w:rPr>
            </w:pPr>
            <w:r>
              <w:rPr>
                <w:rFonts w:hint="eastAsia" w:ascii="宋体" w:hAnsi="宋体" w:cs="宋体"/>
                <w:color w:val="000000"/>
                <w:kern w:val="0"/>
                <w:sz w:val="44"/>
                <w:szCs w:val="44"/>
                <w:lang w:bidi="ar"/>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2379" w:type="dxa"/>
            <w:gridSpan w:val="2"/>
            <w:vAlign w:val="center"/>
          </w:tcPr>
          <w:p>
            <w:pPr>
              <w:rPr>
                <w:rFonts w:hint="eastAsia" w:ascii="宋体" w:hAnsi="宋体" w:cs="宋体"/>
                <w:color w:val="000000"/>
                <w:sz w:val="20"/>
                <w:szCs w:val="20"/>
              </w:rPr>
            </w:pPr>
          </w:p>
        </w:tc>
        <w:tc>
          <w:tcPr>
            <w:tcW w:w="863" w:type="dxa"/>
            <w:gridSpan w:val="2"/>
            <w:vAlign w:val="center"/>
          </w:tcPr>
          <w:p>
            <w:pPr>
              <w:rPr>
                <w:rFonts w:hint="eastAsia" w:ascii="宋体" w:hAnsi="宋体" w:cs="宋体"/>
                <w:color w:val="000000"/>
                <w:sz w:val="20"/>
                <w:szCs w:val="20"/>
              </w:rPr>
            </w:pPr>
          </w:p>
        </w:tc>
        <w:tc>
          <w:tcPr>
            <w:tcW w:w="839" w:type="dxa"/>
            <w:gridSpan w:val="2"/>
            <w:vAlign w:val="center"/>
          </w:tcPr>
          <w:p>
            <w:pPr>
              <w:rPr>
                <w:rFonts w:hint="eastAsia" w:ascii="宋体" w:hAnsi="宋体" w:cs="宋体"/>
                <w:color w:val="000000"/>
                <w:sz w:val="20"/>
                <w:szCs w:val="20"/>
              </w:rPr>
            </w:pPr>
          </w:p>
        </w:tc>
        <w:tc>
          <w:tcPr>
            <w:tcW w:w="840" w:type="dxa"/>
            <w:gridSpan w:val="2"/>
            <w:vAlign w:val="center"/>
          </w:tcPr>
          <w:p>
            <w:pPr>
              <w:rPr>
                <w:rFonts w:hint="eastAsia" w:ascii="宋体" w:hAnsi="宋体" w:cs="宋体"/>
                <w:color w:val="000000"/>
                <w:sz w:val="20"/>
                <w:szCs w:val="20"/>
              </w:rPr>
            </w:pPr>
          </w:p>
        </w:tc>
        <w:tc>
          <w:tcPr>
            <w:tcW w:w="840" w:type="dxa"/>
            <w:vAlign w:val="center"/>
          </w:tcPr>
          <w:p>
            <w:pPr>
              <w:rPr>
                <w:rFonts w:hint="eastAsia" w:ascii="宋体" w:hAnsi="宋体" w:cs="宋体"/>
                <w:color w:val="000000"/>
                <w:sz w:val="20"/>
                <w:szCs w:val="20"/>
              </w:rPr>
            </w:pPr>
          </w:p>
        </w:tc>
        <w:tc>
          <w:tcPr>
            <w:tcW w:w="1323" w:type="dxa"/>
            <w:gridSpan w:val="2"/>
            <w:vAlign w:val="center"/>
          </w:tcPr>
          <w:p>
            <w:pPr>
              <w:rPr>
                <w:rFonts w:hint="eastAsia" w:ascii="宋体" w:hAnsi="宋体" w:cs="宋体"/>
                <w:color w:val="000000"/>
                <w:sz w:val="20"/>
                <w:szCs w:val="20"/>
              </w:rPr>
            </w:pPr>
          </w:p>
        </w:tc>
        <w:tc>
          <w:tcPr>
            <w:tcW w:w="679" w:type="dxa"/>
            <w:vAlign w:val="center"/>
          </w:tcPr>
          <w:p>
            <w:pPr>
              <w:rPr>
                <w:rFonts w:hint="eastAsia" w:ascii="宋体" w:hAnsi="宋体" w:cs="宋体"/>
                <w:color w:val="000000"/>
                <w:sz w:val="20"/>
                <w:szCs w:val="20"/>
              </w:rPr>
            </w:pPr>
          </w:p>
        </w:tc>
        <w:tc>
          <w:tcPr>
            <w:tcW w:w="863" w:type="dxa"/>
            <w:gridSpan w:val="2"/>
            <w:vAlign w:val="center"/>
          </w:tcPr>
          <w:p>
            <w:pPr>
              <w:rPr>
                <w:rFonts w:hint="eastAsia" w:ascii="宋体" w:hAnsi="宋体" w:cs="宋体"/>
                <w:color w:val="000000"/>
                <w:sz w:val="20"/>
                <w:szCs w:val="20"/>
              </w:rPr>
            </w:pPr>
          </w:p>
        </w:tc>
        <w:tc>
          <w:tcPr>
            <w:tcW w:w="841" w:type="dxa"/>
            <w:vAlign w:val="center"/>
          </w:tcPr>
          <w:p>
            <w:pPr>
              <w:rPr>
                <w:rFonts w:hint="eastAsia" w:ascii="宋体" w:hAnsi="宋体" w:cs="宋体"/>
                <w:color w:val="000000"/>
                <w:sz w:val="20"/>
                <w:szCs w:val="20"/>
              </w:rPr>
            </w:pPr>
          </w:p>
        </w:tc>
        <w:tc>
          <w:tcPr>
            <w:tcW w:w="840" w:type="dxa"/>
            <w:gridSpan w:val="2"/>
            <w:vAlign w:val="center"/>
          </w:tcPr>
          <w:p>
            <w:pPr>
              <w:rPr>
                <w:rFonts w:hint="eastAsia" w:ascii="宋体" w:hAnsi="宋体" w:cs="宋体"/>
                <w:color w:val="000000"/>
                <w:sz w:val="20"/>
                <w:szCs w:val="20"/>
              </w:rPr>
            </w:pPr>
          </w:p>
        </w:tc>
        <w:tc>
          <w:tcPr>
            <w:tcW w:w="841" w:type="dxa"/>
            <w:gridSpan w:val="2"/>
            <w:vAlign w:val="center"/>
          </w:tcPr>
          <w:p>
            <w:pPr>
              <w:rPr>
                <w:rFonts w:hint="eastAsia" w:ascii="宋体" w:hAnsi="宋体" w:cs="宋体"/>
                <w:color w:val="000000"/>
                <w:sz w:val="20"/>
                <w:szCs w:val="20"/>
              </w:rPr>
            </w:pPr>
          </w:p>
        </w:tc>
        <w:tc>
          <w:tcPr>
            <w:tcW w:w="2840" w:type="dxa"/>
            <w:gridSpan w:val="3"/>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公开07表</w:t>
            </w:r>
          </w:p>
        </w:tc>
      </w:tr>
      <w:tr>
        <w:tblPrEx>
          <w:tblLayout w:type="fixed"/>
          <w:tblCellMar>
            <w:top w:w="15" w:type="dxa"/>
            <w:left w:w="15" w:type="dxa"/>
            <w:bottom w:w="15" w:type="dxa"/>
            <w:right w:w="15" w:type="dxa"/>
          </w:tblCellMar>
        </w:tblPrEx>
        <w:trPr>
          <w:trHeight w:val="270" w:hRule="atLeast"/>
        </w:trPr>
        <w:tc>
          <w:tcPr>
            <w:tcW w:w="2379" w:type="dxa"/>
            <w:gridSpan w:val="2"/>
            <w:tcBorders>
              <w:bottom w:val="single" w:color="auto" w:sz="4" w:space="0"/>
            </w:tcBorders>
            <w:vAlign w:val="center"/>
          </w:tcPr>
          <w:p>
            <w:pPr>
              <w:rPr>
                <w:rFonts w:hint="eastAsia" w:ascii="宋体" w:hAnsi="宋体" w:cs="宋体"/>
                <w:color w:val="000000"/>
                <w:sz w:val="20"/>
                <w:szCs w:val="20"/>
              </w:rPr>
            </w:pPr>
            <w:r>
              <w:rPr>
                <w:rFonts w:hint="eastAsia" w:ascii="宋体" w:hAnsi="宋体" w:cs="宋体"/>
                <w:color w:val="000000"/>
                <w:sz w:val="20"/>
                <w:szCs w:val="20"/>
              </w:rPr>
              <w:t>部门：</w:t>
            </w:r>
            <w:r>
              <w:rPr>
                <w:rFonts w:hint="eastAsia" w:ascii="宋体" w:hAnsi="宋体" w:cs="宋体"/>
                <w:color w:val="000000"/>
                <w:kern w:val="0"/>
                <w:sz w:val="20"/>
                <w:szCs w:val="20"/>
                <w:lang w:eastAsia="zh-CN" w:bidi="ar"/>
              </w:rPr>
              <w:t>罗山县安全生产监督管理局</w:t>
            </w:r>
          </w:p>
        </w:tc>
        <w:tc>
          <w:tcPr>
            <w:tcW w:w="863" w:type="dxa"/>
            <w:gridSpan w:val="2"/>
            <w:tcBorders>
              <w:bottom w:val="single" w:color="auto" w:sz="4" w:space="0"/>
            </w:tcBorders>
            <w:vAlign w:val="center"/>
          </w:tcPr>
          <w:p>
            <w:pPr>
              <w:rPr>
                <w:rFonts w:hint="eastAsia" w:ascii="宋体" w:hAnsi="宋体" w:cs="宋体"/>
                <w:color w:val="000000"/>
                <w:sz w:val="20"/>
                <w:szCs w:val="20"/>
              </w:rPr>
            </w:pPr>
          </w:p>
        </w:tc>
        <w:tc>
          <w:tcPr>
            <w:tcW w:w="839" w:type="dxa"/>
            <w:gridSpan w:val="2"/>
            <w:tcBorders>
              <w:bottom w:val="single" w:color="auto" w:sz="4" w:space="0"/>
            </w:tcBorders>
            <w:vAlign w:val="center"/>
          </w:tcPr>
          <w:p>
            <w:pPr>
              <w:rPr>
                <w:rFonts w:hint="eastAsia" w:ascii="宋体" w:hAnsi="宋体" w:cs="宋体"/>
                <w:color w:val="000000"/>
                <w:sz w:val="20"/>
                <w:szCs w:val="20"/>
              </w:rPr>
            </w:pPr>
          </w:p>
        </w:tc>
        <w:tc>
          <w:tcPr>
            <w:tcW w:w="840" w:type="dxa"/>
            <w:gridSpan w:val="2"/>
            <w:tcBorders>
              <w:bottom w:val="single" w:color="auto" w:sz="4" w:space="0"/>
            </w:tcBorders>
            <w:vAlign w:val="center"/>
          </w:tcPr>
          <w:p>
            <w:pPr>
              <w:rPr>
                <w:rFonts w:hint="eastAsia" w:ascii="宋体" w:hAnsi="宋体" w:cs="宋体"/>
                <w:color w:val="000000"/>
                <w:sz w:val="20"/>
                <w:szCs w:val="20"/>
              </w:rPr>
            </w:pPr>
          </w:p>
        </w:tc>
        <w:tc>
          <w:tcPr>
            <w:tcW w:w="840" w:type="dxa"/>
            <w:tcBorders>
              <w:bottom w:val="single" w:color="auto" w:sz="4" w:space="0"/>
            </w:tcBorders>
            <w:vAlign w:val="center"/>
          </w:tcPr>
          <w:p>
            <w:pPr>
              <w:rPr>
                <w:rFonts w:hint="eastAsia" w:ascii="宋体" w:hAnsi="宋体" w:cs="宋体"/>
                <w:color w:val="000000"/>
                <w:sz w:val="20"/>
                <w:szCs w:val="20"/>
              </w:rPr>
            </w:pPr>
          </w:p>
        </w:tc>
        <w:tc>
          <w:tcPr>
            <w:tcW w:w="1323" w:type="dxa"/>
            <w:gridSpan w:val="2"/>
            <w:tcBorders>
              <w:bottom w:val="single" w:color="auto" w:sz="4" w:space="0"/>
            </w:tcBorders>
            <w:vAlign w:val="center"/>
          </w:tcPr>
          <w:p>
            <w:pPr>
              <w:rPr>
                <w:rFonts w:hint="eastAsia" w:ascii="宋体" w:hAnsi="宋体" w:cs="宋体"/>
                <w:color w:val="000000"/>
                <w:sz w:val="20"/>
                <w:szCs w:val="20"/>
              </w:rPr>
            </w:pPr>
          </w:p>
        </w:tc>
        <w:tc>
          <w:tcPr>
            <w:tcW w:w="679" w:type="dxa"/>
            <w:tcBorders>
              <w:bottom w:val="single" w:color="auto" w:sz="4" w:space="0"/>
            </w:tcBorders>
            <w:vAlign w:val="center"/>
          </w:tcPr>
          <w:p>
            <w:pPr>
              <w:rPr>
                <w:rFonts w:hint="eastAsia" w:ascii="宋体" w:hAnsi="宋体" w:cs="宋体"/>
                <w:color w:val="000000"/>
                <w:sz w:val="20"/>
                <w:szCs w:val="20"/>
              </w:rPr>
            </w:pPr>
          </w:p>
        </w:tc>
        <w:tc>
          <w:tcPr>
            <w:tcW w:w="863" w:type="dxa"/>
            <w:gridSpan w:val="2"/>
            <w:tcBorders>
              <w:bottom w:val="single" w:color="auto" w:sz="4" w:space="0"/>
            </w:tcBorders>
            <w:vAlign w:val="center"/>
          </w:tcPr>
          <w:p>
            <w:pPr>
              <w:rPr>
                <w:rFonts w:hint="eastAsia" w:ascii="宋体" w:hAnsi="宋体" w:cs="宋体"/>
                <w:color w:val="000000"/>
                <w:sz w:val="20"/>
                <w:szCs w:val="20"/>
              </w:rPr>
            </w:pPr>
          </w:p>
        </w:tc>
        <w:tc>
          <w:tcPr>
            <w:tcW w:w="841" w:type="dxa"/>
            <w:tcBorders>
              <w:bottom w:val="single" w:color="auto" w:sz="4" w:space="0"/>
            </w:tcBorders>
            <w:vAlign w:val="center"/>
          </w:tcPr>
          <w:p>
            <w:pPr>
              <w:rPr>
                <w:rFonts w:hint="eastAsia" w:ascii="宋体" w:hAnsi="宋体" w:cs="宋体"/>
                <w:color w:val="000000"/>
                <w:sz w:val="20"/>
                <w:szCs w:val="20"/>
              </w:rPr>
            </w:pPr>
          </w:p>
        </w:tc>
        <w:tc>
          <w:tcPr>
            <w:tcW w:w="840" w:type="dxa"/>
            <w:gridSpan w:val="2"/>
            <w:tcBorders>
              <w:bottom w:val="single" w:color="auto" w:sz="4" w:space="0"/>
            </w:tcBorders>
            <w:vAlign w:val="center"/>
          </w:tcPr>
          <w:p>
            <w:pPr>
              <w:rPr>
                <w:rFonts w:hint="eastAsia" w:ascii="宋体" w:hAnsi="宋体" w:cs="宋体"/>
                <w:color w:val="000000"/>
                <w:sz w:val="20"/>
                <w:szCs w:val="20"/>
              </w:rPr>
            </w:pPr>
          </w:p>
        </w:tc>
        <w:tc>
          <w:tcPr>
            <w:tcW w:w="841" w:type="dxa"/>
            <w:gridSpan w:val="2"/>
            <w:tcBorders>
              <w:bottom w:val="single" w:color="auto" w:sz="4" w:space="0"/>
            </w:tcBorders>
            <w:vAlign w:val="center"/>
          </w:tcPr>
          <w:p>
            <w:pPr>
              <w:rPr>
                <w:rFonts w:hint="eastAsia" w:ascii="宋体" w:hAnsi="宋体" w:cs="宋体"/>
                <w:color w:val="000000"/>
                <w:sz w:val="20"/>
                <w:szCs w:val="20"/>
              </w:rPr>
            </w:pPr>
          </w:p>
        </w:tc>
        <w:tc>
          <w:tcPr>
            <w:tcW w:w="2840" w:type="dxa"/>
            <w:gridSpan w:val="3"/>
            <w:tcBorders>
              <w:bottom w:val="single" w:color="auto" w:sz="4" w:space="0"/>
            </w:tcBorders>
            <w:vAlign w:val="center"/>
          </w:tcPr>
          <w:p>
            <w:pPr>
              <w:widowControl/>
              <w:jc w:val="righ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Layout w:type="fixed"/>
          <w:tblCellMar>
            <w:top w:w="15" w:type="dxa"/>
            <w:left w:w="15" w:type="dxa"/>
            <w:bottom w:w="15" w:type="dxa"/>
            <w:right w:w="15" w:type="dxa"/>
          </w:tblCellMar>
        </w:tblPrEx>
        <w:trPr>
          <w:trHeight w:val="300" w:hRule="atLeast"/>
        </w:trPr>
        <w:tc>
          <w:tcPr>
            <w:tcW w:w="7084" w:type="dxa"/>
            <w:gridSpan w:val="11"/>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2017年度预算数</w:t>
            </w:r>
          </w:p>
        </w:tc>
        <w:tc>
          <w:tcPr>
            <w:tcW w:w="6904" w:type="dxa"/>
            <w:gridSpan w:val="11"/>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2017年度决算数</w:t>
            </w:r>
          </w:p>
        </w:tc>
      </w:tr>
      <w:tr>
        <w:tblPrEx>
          <w:tblLayout w:type="fixed"/>
          <w:tblCellMar>
            <w:top w:w="15" w:type="dxa"/>
            <w:left w:w="15" w:type="dxa"/>
            <w:bottom w:w="15" w:type="dxa"/>
            <w:right w:w="15" w:type="dxa"/>
          </w:tblCellMar>
        </w:tblPrEx>
        <w:trPr>
          <w:trHeight w:val="600" w:hRule="atLeast"/>
        </w:trPr>
        <w:tc>
          <w:tcPr>
            <w:tcW w:w="12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合计</w:t>
            </w:r>
          </w:p>
        </w:tc>
        <w:tc>
          <w:tcPr>
            <w:tcW w:w="123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因公出国（境）费</w:t>
            </w:r>
          </w:p>
        </w:tc>
        <w:tc>
          <w:tcPr>
            <w:tcW w:w="3402" w:type="dxa"/>
            <w:gridSpan w:val="7"/>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公务用车购置及运行费</w:t>
            </w:r>
          </w:p>
        </w:tc>
        <w:tc>
          <w:tcPr>
            <w:tcW w:w="12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公务接待费</w:t>
            </w:r>
          </w:p>
        </w:tc>
        <w:tc>
          <w:tcPr>
            <w:tcW w:w="123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合计</w:t>
            </w:r>
          </w:p>
        </w:tc>
        <w:tc>
          <w:tcPr>
            <w:tcW w:w="1232"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因公出国（境）费</w:t>
            </w:r>
          </w:p>
        </w:tc>
        <w:tc>
          <w:tcPr>
            <w:tcW w:w="3282" w:type="dxa"/>
            <w:gridSpan w:val="5"/>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公务用车购置及运行费</w:t>
            </w:r>
          </w:p>
        </w:tc>
        <w:tc>
          <w:tcPr>
            <w:tcW w:w="1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公务接待费</w:t>
            </w:r>
          </w:p>
        </w:tc>
      </w:tr>
      <w:tr>
        <w:tblPrEx>
          <w:tblLayout w:type="fixed"/>
          <w:tblCellMar>
            <w:top w:w="15" w:type="dxa"/>
            <w:left w:w="15" w:type="dxa"/>
            <w:bottom w:w="15" w:type="dxa"/>
            <w:right w:w="15" w:type="dxa"/>
          </w:tblCellMar>
        </w:tblPrEx>
        <w:trPr>
          <w:trHeight w:val="600" w:hRule="atLeast"/>
        </w:trPr>
        <w:tc>
          <w:tcPr>
            <w:tcW w:w="12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color w:val="000000"/>
                <w:sz w:val="22"/>
              </w:rPr>
            </w:pPr>
          </w:p>
        </w:tc>
        <w:tc>
          <w:tcPr>
            <w:tcW w:w="1231"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color w:val="000000"/>
                <w:sz w:val="22"/>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小计</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公务用车</w:t>
            </w:r>
            <w:r>
              <w:rPr>
                <w:rFonts w:hint="eastAsia" w:ascii="宋体" w:hAnsi="宋体" w:cs="宋体"/>
                <w:bCs/>
                <w:color w:val="000000"/>
                <w:kern w:val="0"/>
                <w:sz w:val="22"/>
                <w:lang w:bidi="ar"/>
              </w:rPr>
              <w:br w:type="textWrapping"/>
            </w:r>
            <w:r>
              <w:rPr>
                <w:rFonts w:hint="eastAsia" w:ascii="宋体" w:hAnsi="宋体" w:cs="宋体"/>
                <w:bCs/>
                <w:color w:val="000000"/>
                <w:kern w:val="0"/>
                <w:sz w:val="22"/>
                <w:lang w:bidi="ar"/>
              </w:rPr>
              <w:t>购置费</w:t>
            </w:r>
          </w:p>
        </w:tc>
        <w:tc>
          <w:tcPr>
            <w:tcW w:w="133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公务用车</w:t>
            </w:r>
            <w:r>
              <w:rPr>
                <w:rFonts w:hint="eastAsia" w:ascii="宋体" w:hAnsi="宋体" w:cs="宋体"/>
                <w:bCs/>
                <w:color w:val="000000"/>
                <w:kern w:val="0"/>
                <w:sz w:val="22"/>
                <w:lang w:bidi="ar"/>
              </w:rPr>
              <w:br w:type="textWrapping"/>
            </w:r>
            <w:r>
              <w:rPr>
                <w:rFonts w:hint="eastAsia" w:ascii="宋体" w:hAnsi="宋体" w:cs="宋体"/>
                <w:bCs/>
                <w:color w:val="000000"/>
                <w:kern w:val="0"/>
                <w:sz w:val="22"/>
                <w:lang w:bidi="ar"/>
              </w:rPr>
              <w:t>运行费</w:t>
            </w:r>
          </w:p>
        </w:tc>
        <w:tc>
          <w:tcPr>
            <w:tcW w:w="12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color w:val="000000"/>
                <w:sz w:val="22"/>
              </w:rPr>
            </w:pPr>
          </w:p>
        </w:tc>
        <w:tc>
          <w:tcPr>
            <w:tcW w:w="123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color w:val="000000"/>
                <w:sz w:val="22"/>
              </w:rPr>
            </w:pPr>
          </w:p>
        </w:tc>
        <w:tc>
          <w:tcPr>
            <w:tcW w:w="1232"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color w:val="000000"/>
                <w:sz w:val="22"/>
              </w:rPr>
            </w:pPr>
          </w:p>
        </w:tc>
        <w:tc>
          <w:tcPr>
            <w:tcW w:w="109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小计</w:t>
            </w:r>
          </w:p>
        </w:tc>
        <w:tc>
          <w:tcPr>
            <w:tcW w:w="109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公务用车</w:t>
            </w:r>
            <w:r>
              <w:rPr>
                <w:rFonts w:hint="eastAsia" w:ascii="宋体" w:hAnsi="宋体" w:cs="宋体"/>
                <w:bCs/>
                <w:color w:val="000000"/>
                <w:kern w:val="0"/>
                <w:sz w:val="22"/>
                <w:lang w:bidi="ar"/>
              </w:rPr>
              <w:br w:type="textWrapping"/>
            </w:r>
            <w:r>
              <w:rPr>
                <w:rFonts w:hint="eastAsia" w:ascii="宋体" w:hAnsi="宋体" w:cs="宋体"/>
                <w:bCs/>
                <w:color w:val="000000"/>
                <w:kern w:val="0"/>
                <w:sz w:val="22"/>
                <w:lang w:bidi="ar"/>
              </w:rPr>
              <w:t>购置费</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公务用车</w:t>
            </w:r>
            <w:r>
              <w:rPr>
                <w:rFonts w:hint="eastAsia" w:ascii="宋体" w:hAnsi="宋体" w:cs="宋体"/>
                <w:bCs/>
                <w:color w:val="000000"/>
                <w:kern w:val="0"/>
                <w:sz w:val="22"/>
                <w:lang w:bidi="ar"/>
              </w:rPr>
              <w:br w:type="textWrapping"/>
            </w:r>
            <w:r>
              <w:rPr>
                <w:rFonts w:hint="eastAsia" w:ascii="宋体" w:hAnsi="宋体" w:cs="宋体"/>
                <w:bCs/>
                <w:color w:val="000000"/>
                <w:kern w:val="0"/>
                <w:sz w:val="22"/>
                <w:lang w:bidi="ar"/>
              </w:rPr>
              <w:t>运行费</w:t>
            </w:r>
          </w:p>
        </w:tc>
        <w:tc>
          <w:tcPr>
            <w:tcW w:w="116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color w:val="000000"/>
                <w:sz w:val="22"/>
              </w:rPr>
            </w:pPr>
          </w:p>
        </w:tc>
      </w:tr>
      <w:tr>
        <w:tblPrEx>
          <w:tblLayout w:type="fixed"/>
          <w:tblCellMar>
            <w:top w:w="15" w:type="dxa"/>
            <w:left w:w="15" w:type="dxa"/>
            <w:bottom w:w="15" w:type="dxa"/>
            <w:right w:w="15" w:type="dxa"/>
          </w:tblCellMar>
        </w:tblPrEx>
        <w:trPr>
          <w:trHeight w:val="300" w:hRule="atLeast"/>
        </w:trPr>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1</w:t>
            </w:r>
          </w:p>
        </w:tc>
        <w:tc>
          <w:tcPr>
            <w:tcW w:w="123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2</w:t>
            </w:r>
          </w:p>
        </w:tc>
        <w:tc>
          <w:tcPr>
            <w:tcW w:w="93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3</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4</w:t>
            </w:r>
          </w:p>
        </w:tc>
        <w:tc>
          <w:tcPr>
            <w:tcW w:w="133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5</w:t>
            </w:r>
          </w:p>
        </w:tc>
        <w:tc>
          <w:tcPr>
            <w:tcW w:w="1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6</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7</w:t>
            </w:r>
          </w:p>
        </w:tc>
        <w:tc>
          <w:tcPr>
            <w:tcW w:w="1232"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8</w:t>
            </w:r>
          </w:p>
        </w:tc>
        <w:tc>
          <w:tcPr>
            <w:tcW w:w="109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9</w:t>
            </w:r>
          </w:p>
        </w:tc>
        <w:tc>
          <w:tcPr>
            <w:tcW w:w="109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10</w:t>
            </w: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11</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sz w:val="22"/>
              </w:rPr>
            </w:pPr>
            <w:r>
              <w:rPr>
                <w:rFonts w:hint="eastAsia" w:ascii="宋体" w:hAnsi="宋体" w:cs="宋体"/>
                <w:bCs/>
                <w:color w:val="000000"/>
                <w:kern w:val="0"/>
                <w:sz w:val="22"/>
                <w:lang w:bidi="ar"/>
              </w:rPr>
              <w:t>12</w:t>
            </w:r>
          </w:p>
        </w:tc>
      </w:tr>
      <w:tr>
        <w:tblPrEx>
          <w:tblLayout w:type="fixed"/>
          <w:tblCellMar>
            <w:top w:w="15" w:type="dxa"/>
            <w:left w:w="15" w:type="dxa"/>
            <w:bottom w:w="15" w:type="dxa"/>
            <w:right w:w="15" w:type="dxa"/>
          </w:tblCellMar>
        </w:tblPrEx>
        <w:trPr>
          <w:trHeight w:val="300" w:hRule="atLeast"/>
        </w:trPr>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Cs/>
                <w:color w:val="000000"/>
                <w:kern w:val="0"/>
                <w:sz w:val="22"/>
                <w:lang w:val="en-US" w:eastAsia="zh-CN" w:bidi="ar"/>
              </w:rPr>
            </w:pPr>
            <w:r>
              <w:rPr>
                <w:rFonts w:hint="eastAsia" w:ascii="宋体" w:hAnsi="宋体" w:cs="宋体"/>
                <w:bCs/>
                <w:color w:val="000000"/>
                <w:kern w:val="0"/>
                <w:sz w:val="22"/>
                <w:lang w:val="en-US" w:eastAsia="zh-CN" w:bidi="ar"/>
              </w:rPr>
              <w:t>19</w:t>
            </w:r>
          </w:p>
        </w:tc>
        <w:tc>
          <w:tcPr>
            <w:tcW w:w="1231"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kern w:val="0"/>
                <w:sz w:val="22"/>
                <w:lang w:bidi="ar"/>
              </w:rPr>
            </w:pPr>
          </w:p>
        </w:tc>
        <w:tc>
          <w:tcPr>
            <w:tcW w:w="93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kern w:val="0"/>
                <w:sz w:val="22"/>
                <w:lang w:bidi="ar"/>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kern w:val="0"/>
                <w:sz w:val="22"/>
                <w:lang w:bidi="ar"/>
              </w:rPr>
            </w:pPr>
          </w:p>
        </w:tc>
        <w:tc>
          <w:tcPr>
            <w:tcW w:w="1334"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Cs/>
                <w:color w:val="000000"/>
                <w:kern w:val="0"/>
                <w:sz w:val="22"/>
                <w:lang w:val="en-US" w:eastAsia="zh-CN" w:bidi="ar"/>
              </w:rPr>
            </w:pPr>
            <w:r>
              <w:rPr>
                <w:rFonts w:hint="eastAsia" w:ascii="宋体" w:hAnsi="宋体" w:cs="宋体"/>
                <w:bCs/>
                <w:color w:val="000000"/>
                <w:kern w:val="0"/>
                <w:sz w:val="22"/>
                <w:lang w:val="en-US" w:eastAsia="zh-CN" w:bidi="ar"/>
              </w:rPr>
              <w:t>7</w:t>
            </w:r>
          </w:p>
        </w:tc>
        <w:tc>
          <w:tcPr>
            <w:tcW w:w="12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Cs/>
                <w:color w:val="000000"/>
                <w:kern w:val="0"/>
                <w:sz w:val="22"/>
                <w:lang w:val="en-US" w:eastAsia="zh-CN" w:bidi="ar"/>
              </w:rPr>
            </w:pPr>
            <w:r>
              <w:rPr>
                <w:rFonts w:hint="eastAsia" w:ascii="宋体" w:hAnsi="宋体" w:cs="宋体"/>
                <w:bCs/>
                <w:color w:val="000000"/>
                <w:kern w:val="0"/>
                <w:sz w:val="22"/>
                <w:lang w:val="en-US" w:eastAsia="zh-CN" w:bidi="ar"/>
              </w:rPr>
              <w:t>12</w:t>
            </w:r>
          </w:p>
        </w:tc>
        <w:tc>
          <w:tcPr>
            <w:tcW w:w="123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Cs/>
                <w:color w:val="000000"/>
                <w:kern w:val="0"/>
                <w:sz w:val="22"/>
                <w:lang w:val="en-US" w:eastAsia="zh-CN" w:bidi="ar"/>
              </w:rPr>
            </w:pPr>
            <w:r>
              <w:rPr>
                <w:rFonts w:hint="eastAsia" w:ascii="宋体" w:hAnsi="宋体" w:cs="宋体"/>
                <w:bCs/>
                <w:color w:val="000000"/>
                <w:kern w:val="0"/>
                <w:sz w:val="22"/>
                <w:lang w:val="en-US" w:eastAsia="zh-CN" w:bidi="ar"/>
              </w:rPr>
              <w:t>16.41</w:t>
            </w:r>
          </w:p>
        </w:tc>
        <w:tc>
          <w:tcPr>
            <w:tcW w:w="1232" w:type="dxa"/>
            <w:gridSpan w:val="3"/>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kern w:val="0"/>
                <w:sz w:val="22"/>
                <w:lang w:bidi="ar"/>
              </w:rPr>
            </w:pPr>
          </w:p>
        </w:tc>
        <w:tc>
          <w:tcPr>
            <w:tcW w:w="109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kern w:val="0"/>
                <w:sz w:val="22"/>
                <w:lang w:bidi="ar"/>
              </w:rPr>
            </w:pPr>
          </w:p>
        </w:tc>
        <w:tc>
          <w:tcPr>
            <w:tcW w:w="109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bCs/>
                <w:color w:val="000000"/>
                <w:kern w:val="0"/>
                <w:sz w:val="22"/>
                <w:lang w:bidi="ar"/>
              </w:rPr>
            </w:pPr>
          </w:p>
        </w:tc>
        <w:tc>
          <w:tcPr>
            <w:tcW w:w="109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Cs/>
                <w:color w:val="000000"/>
                <w:kern w:val="0"/>
                <w:sz w:val="22"/>
                <w:lang w:val="en-US" w:eastAsia="zh-CN" w:bidi="ar"/>
              </w:rPr>
            </w:pPr>
            <w:r>
              <w:rPr>
                <w:rFonts w:hint="eastAsia" w:ascii="宋体" w:hAnsi="宋体" w:cs="宋体"/>
                <w:bCs/>
                <w:color w:val="000000"/>
                <w:kern w:val="0"/>
                <w:sz w:val="22"/>
                <w:lang w:val="en-US" w:eastAsia="zh-CN" w:bidi="ar"/>
              </w:rPr>
              <w:t>6.64</w:t>
            </w:r>
          </w:p>
        </w:tc>
        <w:tc>
          <w:tcPr>
            <w:tcW w:w="11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bCs/>
                <w:color w:val="000000"/>
                <w:kern w:val="0"/>
                <w:sz w:val="22"/>
                <w:lang w:val="en-US" w:eastAsia="zh-CN" w:bidi="ar"/>
              </w:rPr>
            </w:pPr>
            <w:r>
              <w:rPr>
                <w:rFonts w:hint="eastAsia" w:ascii="宋体" w:hAnsi="宋体" w:cs="宋体"/>
                <w:bCs/>
                <w:color w:val="000000"/>
                <w:kern w:val="0"/>
                <w:sz w:val="22"/>
                <w:lang w:val="en-US" w:eastAsia="zh-CN" w:bidi="ar"/>
              </w:rPr>
              <w:t>9.77</w:t>
            </w:r>
          </w:p>
        </w:tc>
      </w:tr>
      <w:tr>
        <w:tblPrEx>
          <w:tblLayout w:type="fixed"/>
          <w:tblCellMar>
            <w:top w:w="15" w:type="dxa"/>
            <w:left w:w="15" w:type="dxa"/>
            <w:bottom w:w="15" w:type="dxa"/>
            <w:right w:w="15" w:type="dxa"/>
          </w:tblCellMar>
        </w:tblPrEx>
        <w:trPr>
          <w:trHeight w:val="600" w:hRule="atLeast"/>
        </w:trPr>
        <w:tc>
          <w:tcPr>
            <w:tcW w:w="13988" w:type="dxa"/>
            <w:gridSpan w:val="22"/>
            <w:tcBorders>
              <w:top w:val="single" w:color="auto" w:sz="4" w:space="0"/>
            </w:tcBorders>
            <w:vAlign w:val="center"/>
          </w:tcPr>
          <w:p>
            <w:pPr>
              <w:widowControl/>
              <w:jc w:val="left"/>
              <w:textAlignment w:val="center"/>
              <w:rPr>
                <w:rFonts w:hint="eastAsia" w:ascii="宋体" w:hAnsi="宋体" w:cs="宋体"/>
                <w:color w:val="000000"/>
                <w:sz w:val="16"/>
                <w:szCs w:val="16"/>
              </w:rPr>
            </w:pPr>
            <w:r>
              <w:rPr>
                <w:rFonts w:hint="eastAsia" w:ascii="宋体" w:hAnsi="宋体" w:cs="宋体"/>
                <w:color w:val="000000"/>
                <w:kern w:val="0"/>
                <w:sz w:val="22"/>
                <w:lang w:bidi="ar"/>
              </w:rPr>
              <w:t>注：本表反映部门本年度“三公”经费支出预决算情况。其中，2017年度预算数为“三公”经费年初预算数，决算数是包括当年一般公共预算财政拨款和以前年度结转资金安排的实际支出。</w:t>
            </w:r>
          </w:p>
        </w:tc>
      </w:tr>
    </w:tbl>
    <w:p>
      <w:pPr>
        <w:rPr>
          <w:rFonts w:hint="eastAsia" w:ascii="仿宋_GB2312" w:hAnsi="仿宋_GB2312" w:eastAsia="仿宋_GB2312" w:cs="仿宋_GB2312"/>
          <w:sz w:val="32"/>
          <w:szCs w:val="32"/>
        </w:rPr>
        <w:sectPr>
          <w:pgSz w:w="16838" w:h="11906" w:orient="landscape"/>
          <w:pgMar w:top="2098" w:right="1474" w:bottom="1984" w:left="1587" w:header="720" w:footer="720" w:gutter="0"/>
          <w:cols w:space="720" w:num="1"/>
          <w:docGrid w:type="lines" w:linePitch="312" w:charSpace="0"/>
        </w:sectPr>
      </w:pPr>
    </w:p>
    <w:tbl>
      <w:tblPr>
        <w:tblStyle w:val="4"/>
        <w:tblW w:w="13983" w:type="dxa"/>
        <w:tblInd w:w="0" w:type="dxa"/>
        <w:tblLayout w:type="fixed"/>
        <w:tblCellMar>
          <w:top w:w="15" w:type="dxa"/>
          <w:left w:w="15" w:type="dxa"/>
          <w:bottom w:w="15" w:type="dxa"/>
          <w:right w:w="15" w:type="dxa"/>
        </w:tblCellMar>
      </w:tblPr>
      <w:tblGrid>
        <w:gridCol w:w="251"/>
        <w:gridCol w:w="60"/>
        <w:gridCol w:w="311"/>
        <w:gridCol w:w="228"/>
        <w:gridCol w:w="83"/>
        <w:gridCol w:w="518"/>
        <w:gridCol w:w="2420"/>
        <w:gridCol w:w="777"/>
        <w:gridCol w:w="266"/>
        <w:gridCol w:w="511"/>
        <w:gridCol w:w="91"/>
        <w:gridCol w:w="686"/>
        <w:gridCol w:w="777"/>
        <w:gridCol w:w="182"/>
        <w:gridCol w:w="595"/>
        <w:gridCol w:w="521"/>
        <w:gridCol w:w="256"/>
        <w:gridCol w:w="777"/>
        <w:gridCol w:w="613"/>
        <w:gridCol w:w="164"/>
        <w:gridCol w:w="439"/>
        <w:gridCol w:w="338"/>
        <w:gridCol w:w="777"/>
        <w:gridCol w:w="530"/>
        <w:gridCol w:w="246"/>
        <w:gridCol w:w="777"/>
        <w:gridCol w:w="789"/>
      </w:tblGrid>
      <w:tr>
        <w:tblPrEx>
          <w:tblLayout w:type="fixed"/>
          <w:tblCellMar>
            <w:top w:w="15" w:type="dxa"/>
            <w:left w:w="15" w:type="dxa"/>
            <w:bottom w:w="15" w:type="dxa"/>
            <w:right w:w="15" w:type="dxa"/>
          </w:tblCellMar>
        </w:tblPrEx>
        <w:trPr>
          <w:trHeight w:val="540" w:hRule="atLeast"/>
        </w:trPr>
        <w:tc>
          <w:tcPr>
            <w:tcW w:w="13983" w:type="dxa"/>
            <w:gridSpan w:val="27"/>
            <w:shd w:val="clear" w:color="auto" w:fill="FFFFFF"/>
            <w:vAlign w:val="center"/>
          </w:tcPr>
          <w:p>
            <w:pPr>
              <w:widowControl/>
              <w:jc w:val="center"/>
              <w:textAlignment w:val="center"/>
              <w:rPr>
                <w:rFonts w:hint="eastAsia" w:ascii="宋体" w:hAnsi="宋体" w:cs="宋体"/>
                <w:color w:val="000000"/>
                <w:sz w:val="44"/>
                <w:szCs w:val="44"/>
              </w:rPr>
            </w:pPr>
            <w:r>
              <w:rPr>
                <w:rFonts w:hint="eastAsia" w:ascii="宋体" w:hAnsi="宋体" w:cs="宋体"/>
                <w:color w:val="000000"/>
                <w:kern w:val="0"/>
                <w:sz w:val="44"/>
                <w:szCs w:val="44"/>
                <w:lang w:bidi="ar"/>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251" w:type="dxa"/>
            <w:vAlign w:val="bottom"/>
          </w:tcPr>
          <w:p>
            <w:pPr>
              <w:rPr>
                <w:rFonts w:hint="eastAsia" w:ascii="Arial" w:hAnsi="Arial" w:cs="Arial"/>
                <w:color w:val="000000"/>
                <w:sz w:val="20"/>
                <w:szCs w:val="20"/>
              </w:rPr>
            </w:pPr>
          </w:p>
        </w:tc>
        <w:tc>
          <w:tcPr>
            <w:tcW w:w="599" w:type="dxa"/>
            <w:gridSpan w:val="3"/>
            <w:vAlign w:val="bottom"/>
          </w:tcPr>
          <w:p>
            <w:pPr>
              <w:rPr>
                <w:rFonts w:ascii="Arial" w:hAnsi="Arial" w:cs="Arial"/>
                <w:color w:val="000000"/>
                <w:sz w:val="20"/>
                <w:szCs w:val="20"/>
              </w:rPr>
            </w:pPr>
          </w:p>
        </w:tc>
        <w:tc>
          <w:tcPr>
            <w:tcW w:w="601" w:type="dxa"/>
            <w:gridSpan w:val="2"/>
            <w:vAlign w:val="bottom"/>
          </w:tcPr>
          <w:p>
            <w:pPr>
              <w:rPr>
                <w:rFonts w:ascii="Arial" w:hAnsi="Arial" w:cs="Arial"/>
                <w:color w:val="000000"/>
                <w:sz w:val="20"/>
                <w:szCs w:val="20"/>
              </w:rPr>
            </w:pPr>
          </w:p>
        </w:tc>
        <w:tc>
          <w:tcPr>
            <w:tcW w:w="2420" w:type="dxa"/>
            <w:vAlign w:val="bottom"/>
          </w:tcPr>
          <w:p>
            <w:pPr>
              <w:rPr>
                <w:rFonts w:ascii="Arial" w:hAnsi="Arial" w:cs="Arial"/>
                <w:color w:val="000000"/>
                <w:sz w:val="20"/>
                <w:szCs w:val="20"/>
              </w:rPr>
            </w:pPr>
          </w:p>
        </w:tc>
        <w:tc>
          <w:tcPr>
            <w:tcW w:w="1043" w:type="dxa"/>
            <w:gridSpan w:val="2"/>
            <w:vAlign w:val="bottom"/>
          </w:tcPr>
          <w:p>
            <w:pPr>
              <w:rPr>
                <w:rFonts w:ascii="Arial" w:hAnsi="Arial" w:cs="Arial"/>
                <w:color w:val="000000"/>
                <w:sz w:val="20"/>
                <w:szCs w:val="20"/>
              </w:rPr>
            </w:pPr>
          </w:p>
        </w:tc>
        <w:tc>
          <w:tcPr>
            <w:tcW w:w="602" w:type="dxa"/>
            <w:gridSpan w:val="2"/>
            <w:vAlign w:val="bottom"/>
          </w:tcPr>
          <w:p>
            <w:pPr>
              <w:rPr>
                <w:rFonts w:ascii="Arial" w:hAnsi="Arial" w:cs="Arial"/>
                <w:color w:val="000000"/>
                <w:sz w:val="20"/>
                <w:szCs w:val="20"/>
              </w:rPr>
            </w:pPr>
          </w:p>
        </w:tc>
        <w:tc>
          <w:tcPr>
            <w:tcW w:w="686" w:type="dxa"/>
            <w:vAlign w:val="bottom"/>
          </w:tcPr>
          <w:p>
            <w:pPr>
              <w:rPr>
                <w:rFonts w:ascii="Arial" w:hAnsi="Arial" w:cs="Arial"/>
                <w:color w:val="000000"/>
                <w:sz w:val="20"/>
                <w:szCs w:val="20"/>
              </w:rPr>
            </w:pPr>
          </w:p>
        </w:tc>
        <w:tc>
          <w:tcPr>
            <w:tcW w:w="959" w:type="dxa"/>
            <w:gridSpan w:val="2"/>
            <w:vAlign w:val="bottom"/>
          </w:tcPr>
          <w:p>
            <w:pPr>
              <w:rPr>
                <w:rFonts w:ascii="Arial" w:hAnsi="Arial" w:cs="Arial"/>
                <w:color w:val="000000"/>
                <w:sz w:val="20"/>
                <w:szCs w:val="20"/>
              </w:rPr>
            </w:pPr>
          </w:p>
        </w:tc>
        <w:tc>
          <w:tcPr>
            <w:tcW w:w="1116" w:type="dxa"/>
            <w:gridSpan w:val="2"/>
            <w:vAlign w:val="bottom"/>
          </w:tcPr>
          <w:p>
            <w:pPr>
              <w:rPr>
                <w:rFonts w:ascii="Arial" w:hAnsi="Arial" w:cs="Arial"/>
                <w:color w:val="000000"/>
                <w:sz w:val="20"/>
                <w:szCs w:val="20"/>
              </w:rPr>
            </w:pPr>
          </w:p>
        </w:tc>
        <w:tc>
          <w:tcPr>
            <w:tcW w:w="256" w:type="dxa"/>
            <w:vAlign w:val="bottom"/>
          </w:tcPr>
          <w:p>
            <w:pPr>
              <w:rPr>
                <w:rFonts w:ascii="Arial" w:hAnsi="Arial" w:cs="Arial"/>
                <w:color w:val="000000"/>
                <w:sz w:val="20"/>
                <w:szCs w:val="20"/>
              </w:rPr>
            </w:pPr>
          </w:p>
        </w:tc>
        <w:tc>
          <w:tcPr>
            <w:tcW w:w="1390" w:type="dxa"/>
            <w:gridSpan w:val="2"/>
            <w:vAlign w:val="bottom"/>
          </w:tcPr>
          <w:p>
            <w:pPr>
              <w:rPr>
                <w:rFonts w:ascii="Arial" w:hAnsi="Arial" w:cs="Arial"/>
                <w:color w:val="000000"/>
                <w:sz w:val="20"/>
                <w:szCs w:val="20"/>
              </w:rPr>
            </w:pPr>
          </w:p>
        </w:tc>
        <w:tc>
          <w:tcPr>
            <w:tcW w:w="603" w:type="dxa"/>
            <w:gridSpan w:val="2"/>
            <w:vAlign w:val="bottom"/>
          </w:tcPr>
          <w:p>
            <w:pPr>
              <w:rPr>
                <w:rFonts w:ascii="Arial" w:hAnsi="Arial" w:cs="Arial"/>
                <w:color w:val="000000"/>
                <w:sz w:val="20"/>
                <w:szCs w:val="20"/>
              </w:rPr>
            </w:pPr>
          </w:p>
        </w:tc>
        <w:tc>
          <w:tcPr>
            <w:tcW w:w="338" w:type="dxa"/>
            <w:vAlign w:val="bottom"/>
          </w:tcPr>
          <w:p>
            <w:pPr>
              <w:rPr>
                <w:rFonts w:ascii="Arial" w:hAnsi="Arial" w:cs="Arial"/>
                <w:color w:val="000000"/>
                <w:sz w:val="20"/>
                <w:szCs w:val="20"/>
              </w:rPr>
            </w:pPr>
          </w:p>
        </w:tc>
        <w:tc>
          <w:tcPr>
            <w:tcW w:w="1307" w:type="dxa"/>
            <w:gridSpan w:val="2"/>
            <w:vAlign w:val="bottom"/>
          </w:tcPr>
          <w:p>
            <w:pPr>
              <w:rPr>
                <w:rFonts w:ascii="Arial" w:hAnsi="Arial" w:cs="Arial"/>
                <w:color w:val="000000"/>
                <w:sz w:val="20"/>
                <w:szCs w:val="20"/>
              </w:rPr>
            </w:pPr>
          </w:p>
        </w:tc>
        <w:tc>
          <w:tcPr>
            <w:tcW w:w="1812" w:type="dxa"/>
            <w:gridSpan w:val="3"/>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Layout w:type="fixed"/>
          <w:tblCellMar>
            <w:top w:w="15" w:type="dxa"/>
            <w:left w:w="15" w:type="dxa"/>
            <w:bottom w:w="15" w:type="dxa"/>
            <w:right w:w="15" w:type="dxa"/>
          </w:tblCellMar>
        </w:tblPrEx>
        <w:trPr>
          <w:trHeight w:val="285" w:hRule="atLeast"/>
        </w:trPr>
        <w:tc>
          <w:tcPr>
            <w:tcW w:w="3871" w:type="dxa"/>
            <w:gridSpan w:val="7"/>
            <w:shd w:val="clear" w:color="auto" w:fill="FFFFFF"/>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罗山县安全生产监督管理局</w:t>
            </w:r>
          </w:p>
        </w:tc>
        <w:tc>
          <w:tcPr>
            <w:tcW w:w="1043" w:type="dxa"/>
            <w:gridSpan w:val="2"/>
            <w:vAlign w:val="bottom"/>
          </w:tcPr>
          <w:p>
            <w:pPr>
              <w:rPr>
                <w:rFonts w:ascii="Arial" w:hAnsi="Arial" w:cs="Arial"/>
                <w:color w:val="000000"/>
                <w:sz w:val="20"/>
                <w:szCs w:val="20"/>
              </w:rPr>
            </w:pPr>
          </w:p>
        </w:tc>
        <w:tc>
          <w:tcPr>
            <w:tcW w:w="602" w:type="dxa"/>
            <w:gridSpan w:val="2"/>
            <w:vAlign w:val="bottom"/>
          </w:tcPr>
          <w:p>
            <w:pPr>
              <w:rPr>
                <w:rFonts w:ascii="Arial" w:hAnsi="Arial" w:cs="Arial"/>
                <w:color w:val="000000"/>
                <w:sz w:val="20"/>
                <w:szCs w:val="20"/>
              </w:rPr>
            </w:pPr>
          </w:p>
        </w:tc>
        <w:tc>
          <w:tcPr>
            <w:tcW w:w="686" w:type="dxa"/>
            <w:vAlign w:val="bottom"/>
          </w:tcPr>
          <w:p>
            <w:pPr>
              <w:rPr>
                <w:rFonts w:ascii="Arial" w:hAnsi="Arial" w:cs="Arial"/>
                <w:color w:val="000000"/>
                <w:sz w:val="20"/>
                <w:szCs w:val="20"/>
              </w:rPr>
            </w:pPr>
          </w:p>
        </w:tc>
        <w:tc>
          <w:tcPr>
            <w:tcW w:w="959" w:type="dxa"/>
            <w:gridSpan w:val="2"/>
            <w:vAlign w:val="bottom"/>
          </w:tcPr>
          <w:p>
            <w:pPr>
              <w:rPr>
                <w:rFonts w:ascii="Arial" w:hAnsi="Arial" w:cs="Arial"/>
                <w:color w:val="000000"/>
                <w:sz w:val="20"/>
                <w:szCs w:val="20"/>
              </w:rPr>
            </w:pPr>
          </w:p>
        </w:tc>
        <w:tc>
          <w:tcPr>
            <w:tcW w:w="1116" w:type="dxa"/>
            <w:gridSpan w:val="2"/>
            <w:vAlign w:val="bottom"/>
          </w:tcPr>
          <w:p>
            <w:pPr>
              <w:rPr>
                <w:rFonts w:ascii="Arial" w:hAnsi="Arial" w:cs="Arial"/>
                <w:color w:val="000000"/>
                <w:sz w:val="20"/>
                <w:szCs w:val="20"/>
              </w:rPr>
            </w:pPr>
          </w:p>
        </w:tc>
        <w:tc>
          <w:tcPr>
            <w:tcW w:w="256" w:type="dxa"/>
            <w:vAlign w:val="bottom"/>
          </w:tcPr>
          <w:p>
            <w:pPr>
              <w:rPr>
                <w:rFonts w:ascii="Arial" w:hAnsi="Arial" w:cs="Arial"/>
                <w:color w:val="000000"/>
                <w:sz w:val="20"/>
                <w:szCs w:val="20"/>
              </w:rPr>
            </w:pPr>
          </w:p>
        </w:tc>
        <w:tc>
          <w:tcPr>
            <w:tcW w:w="1390" w:type="dxa"/>
            <w:gridSpan w:val="2"/>
            <w:vAlign w:val="bottom"/>
          </w:tcPr>
          <w:p>
            <w:pPr>
              <w:rPr>
                <w:rFonts w:ascii="Arial" w:hAnsi="Arial" w:cs="Arial"/>
                <w:color w:val="000000"/>
                <w:sz w:val="20"/>
                <w:szCs w:val="20"/>
              </w:rPr>
            </w:pPr>
          </w:p>
        </w:tc>
        <w:tc>
          <w:tcPr>
            <w:tcW w:w="603" w:type="dxa"/>
            <w:gridSpan w:val="2"/>
            <w:vAlign w:val="bottom"/>
          </w:tcPr>
          <w:p>
            <w:pPr>
              <w:rPr>
                <w:rFonts w:ascii="Arial" w:hAnsi="Arial" w:cs="Arial"/>
                <w:color w:val="000000"/>
                <w:sz w:val="20"/>
                <w:szCs w:val="20"/>
              </w:rPr>
            </w:pPr>
          </w:p>
        </w:tc>
        <w:tc>
          <w:tcPr>
            <w:tcW w:w="338" w:type="dxa"/>
            <w:vAlign w:val="bottom"/>
          </w:tcPr>
          <w:p>
            <w:pPr>
              <w:rPr>
                <w:rFonts w:ascii="Arial" w:hAnsi="Arial" w:cs="Arial"/>
                <w:color w:val="000000"/>
                <w:sz w:val="20"/>
                <w:szCs w:val="20"/>
              </w:rPr>
            </w:pPr>
          </w:p>
        </w:tc>
        <w:tc>
          <w:tcPr>
            <w:tcW w:w="1307" w:type="dxa"/>
            <w:gridSpan w:val="2"/>
            <w:vAlign w:val="bottom"/>
          </w:tcPr>
          <w:p>
            <w:pPr>
              <w:rPr>
                <w:rFonts w:ascii="Arial" w:hAnsi="Arial" w:cs="Arial"/>
                <w:color w:val="000000"/>
                <w:sz w:val="20"/>
                <w:szCs w:val="20"/>
              </w:rPr>
            </w:pPr>
          </w:p>
        </w:tc>
        <w:tc>
          <w:tcPr>
            <w:tcW w:w="1812" w:type="dxa"/>
            <w:gridSpan w:val="3"/>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Layout w:type="fixed"/>
          <w:tblCellMar>
            <w:top w:w="15" w:type="dxa"/>
            <w:left w:w="15" w:type="dxa"/>
            <w:bottom w:w="15" w:type="dxa"/>
            <w:right w:w="15" w:type="dxa"/>
          </w:tblCellMar>
        </w:tblPrEx>
        <w:trPr>
          <w:trHeight w:val="300" w:hRule="atLeast"/>
        </w:trPr>
        <w:tc>
          <w:tcPr>
            <w:tcW w:w="933"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938" w:type="dxa"/>
            <w:gridSpan w:val="2"/>
            <w:vMerge w:val="restart"/>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2331" w:type="dxa"/>
            <w:gridSpan w:val="5"/>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2331" w:type="dxa"/>
            <w:gridSpan w:val="5"/>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2331" w:type="dxa"/>
            <w:gridSpan w:val="5"/>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c>
          <w:tcPr>
            <w:tcW w:w="3119" w:type="dxa"/>
            <w:gridSpan w:val="5"/>
            <w:tcBorders>
              <w:top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r>
      <w:tr>
        <w:tblPrEx>
          <w:tblLayout w:type="fixed"/>
          <w:tblCellMar>
            <w:top w:w="15" w:type="dxa"/>
            <w:left w:w="15" w:type="dxa"/>
            <w:bottom w:w="15" w:type="dxa"/>
            <w:right w:w="15" w:type="dxa"/>
          </w:tblCellMar>
        </w:tblPrEx>
        <w:trPr>
          <w:trHeight w:val="300"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gridSpan w:val="2"/>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基本支出结转</w:t>
            </w:r>
          </w:p>
        </w:tc>
        <w:tc>
          <w:tcPr>
            <w:tcW w:w="777" w:type="dxa"/>
            <w:gridSpan w:val="2"/>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项目支出结转和结余</w:t>
            </w:r>
          </w:p>
        </w:tc>
        <w:tc>
          <w:tcPr>
            <w:tcW w:w="777"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gridSpan w:val="2"/>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777" w:type="dxa"/>
            <w:gridSpan w:val="2"/>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777"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gridSpan w:val="2"/>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777" w:type="dxa"/>
            <w:gridSpan w:val="2"/>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777"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6" w:type="dxa"/>
            <w:gridSpan w:val="2"/>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基本支出结转</w:t>
            </w:r>
          </w:p>
        </w:tc>
        <w:tc>
          <w:tcPr>
            <w:tcW w:w="1566"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项目支出结转和结余</w:t>
            </w:r>
          </w:p>
        </w:tc>
      </w:tr>
      <w:tr>
        <w:tblPrEx>
          <w:tblLayout w:type="fixed"/>
          <w:tblCellMar>
            <w:top w:w="15" w:type="dxa"/>
            <w:left w:w="15" w:type="dxa"/>
            <w:bottom w:w="15" w:type="dxa"/>
            <w:right w:w="15" w:type="dxa"/>
          </w:tblCellMar>
        </w:tblPrEx>
        <w:trPr>
          <w:trHeight w:val="312"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6"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w:t>
            </w:r>
          </w:p>
        </w:tc>
        <w:tc>
          <w:tcPr>
            <w:tcW w:w="789" w:type="dxa"/>
            <w:vMerge w:val="restart"/>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项目支出结余</w:t>
            </w:r>
          </w:p>
        </w:tc>
      </w:tr>
      <w:tr>
        <w:tblPrEx>
          <w:tblLayout w:type="fixed"/>
          <w:tblCellMar>
            <w:top w:w="15" w:type="dxa"/>
            <w:left w:w="15" w:type="dxa"/>
            <w:bottom w:w="15" w:type="dxa"/>
            <w:right w:w="15" w:type="dxa"/>
          </w:tblCellMar>
        </w:tblPrEx>
        <w:trPr>
          <w:trHeight w:val="615"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6"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789"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311" w:type="dxa"/>
            <w:gridSpan w:val="2"/>
            <w:vMerge w:val="restart"/>
            <w:tcBorders>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类</w:t>
            </w:r>
          </w:p>
        </w:tc>
        <w:tc>
          <w:tcPr>
            <w:tcW w:w="311" w:type="dxa"/>
            <w:vMerge w:val="restart"/>
            <w:tcBorders>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款</w:t>
            </w:r>
          </w:p>
        </w:tc>
        <w:tc>
          <w:tcPr>
            <w:tcW w:w="311" w:type="dxa"/>
            <w:gridSpan w:val="2"/>
            <w:vMerge w:val="restart"/>
            <w:tcBorders>
              <w:right w:val="single" w:color="000000" w:sz="4" w:space="0"/>
            </w:tcBorders>
            <w:shd w:val="clear" w:color="FFFFFF" w:fill="FFFFFF"/>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项</w:t>
            </w:r>
          </w:p>
        </w:tc>
        <w:tc>
          <w:tcPr>
            <w:tcW w:w="2938"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77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777"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777"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77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777"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77"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77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777"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777"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77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776"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777"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789" w:type="dxa"/>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r>
      <w:tr>
        <w:tblPrEx>
          <w:tblLayout w:type="fixed"/>
          <w:tblCellMar>
            <w:top w:w="15" w:type="dxa"/>
            <w:left w:w="15" w:type="dxa"/>
            <w:bottom w:w="15" w:type="dxa"/>
            <w:right w:w="15" w:type="dxa"/>
          </w:tblCellMar>
        </w:tblPrEx>
        <w:trPr>
          <w:trHeight w:val="300" w:hRule="atLeast"/>
        </w:trPr>
        <w:tc>
          <w:tcPr>
            <w:tcW w:w="311" w:type="dxa"/>
            <w:gridSpan w:val="2"/>
            <w:vMerge w:val="continue"/>
            <w:tcBorders>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11" w:type="dxa"/>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311" w:type="dxa"/>
            <w:gridSpan w:val="2"/>
            <w:vMerge w:val="continue"/>
            <w:tcBorders>
              <w:bottom w:val="single" w:color="000000" w:sz="4" w:space="0"/>
              <w:right w:val="single" w:color="000000" w:sz="4" w:space="0"/>
            </w:tcBorders>
            <w:shd w:val="clear" w:color="FFFFFF" w:fill="FFFFFF"/>
            <w:vAlign w:val="center"/>
          </w:tcPr>
          <w:p>
            <w:pPr>
              <w:jc w:val="center"/>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7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c>
          <w:tcPr>
            <w:tcW w:w="789" w:type="dxa"/>
            <w:tcBorders>
              <w:bottom w:val="single" w:color="000000" w:sz="4" w:space="0"/>
              <w:right w:val="single" w:color="000000" w:sz="4" w:space="0"/>
            </w:tcBorders>
            <w:shd w:val="clear" w:color="auto" w:fill="FFFFFF"/>
            <w:vAlign w:val="center"/>
          </w:tcPr>
          <w:p>
            <w:pPr>
              <w:jc w:val="right"/>
              <w:rPr>
                <w:rFonts w:hint="eastAsia" w:ascii="宋体" w:hAnsi="宋体" w:cs="宋体"/>
                <w:b/>
                <w:color w:val="000000"/>
                <w:sz w:val="22"/>
              </w:rPr>
            </w:pPr>
          </w:p>
        </w:tc>
      </w:tr>
      <w:tr>
        <w:tblPrEx>
          <w:tblLayout w:type="fixed"/>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8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8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auto" w:fill="FFFFFF"/>
            <w:vAlign w:val="center"/>
          </w:tcPr>
          <w:p>
            <w:pPr>
              <w:jc w:val="lef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6" w:type="dxa"/>
            <w:gridSpan w:val="2"/>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c>
          <w:tcPr>
            <w:tcW w:w="789" w:type="dxa"/>
            <w:tcBorders>
              <w:bottom w:val="single" w:color="000000" w:sz="4" w:space="0"/>
              <w:right w:val="single" w:color="000000" w:sz="4" w:space="0"/>
            </w:tcBorders>
            <w:shd w:val="clear" w:color="auto" w:fill="FFFFFF"/>
            <w:vAlign w:val="center"/>
          </w:tcPr>
          <w:p>
            <w:pPr>
              <w:jc w:val="right"/>
              <w:rPr>
                <w:rFonts w:hint="eastAsia" w:ascii="宋体" w:hAnsi="宋体" w:cs="宋体"/>
                <w:color w:val="000000"/>
                <w:sz w:val="22"/>
              </w:rPr>
            </w:pPr>
          </w:p>
        </w:tc>
      </w:tr>
      <w:tr>
        <w:tblPrEx>
          <w:tblLayout w:type="fixed"/>
          <w:tblCellMar>
            <w:top w:w="15" w:type="dxa"/>
            <w:left w:w="15" w:type="dxa"/>
            <w:bottom w:w="15" w:type="dxa"/>
            <w:right w:w="15" w:type="dxa"/>
          </w:tblCellMar>
        </w:tblPrEx>
        <w:trPr>
          <w:trHeight w:val="300" w:hRule="atLeast"/>
        </w:trPr>
        <w:tc>
          <w:tcPr>
            <w:tcW w:w="13983" w:type="dxa"/>
            <w:gridSpan w:val="27"/>
            <w:shd w:val="clear" w:color="auto" w:fill="FFFFFF"/>
            <w:vAlign w:val="center"/>
          </w:tcPr>
          <w:p>
            <w:pPr>
              <w:widowControl/>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注：本表反映部门本年度政府性基金预算财政拨款收入支出及结转和结余情况。</w:t>
            </w:r>
          </w:p>
          <w:p>
            <w:pPr>
              <w:widowControl/>
              <w:jc w:val="left"/>
              <w:textAlignment w:val="center"/>
              <w:rPr>
                <w:rFonts w:hint="eastAsia" w:ascii="宋体" w:hAnsi="宋体" w:cs="宋体"/>
                <w:color w:val="000000"/>
                <w:kern w:val="0"/>
                <w:sz w:val="22"/>
                <w:lang w:bidi="ar"/>
              </w:rPr>
            </w:pPr>
          </w:p>
          <w:p>
            <w:pPr>
              <w:widowControl/>
              <w:jc w:val="left"/>
              <w:textAlignment w:val="center"/>
              <w:rPr>
                <w:rFonts w:hint="eastAsia" w:ascii="宋体" w:hAnsi="宋体" w:cs="宋体"/>
                <w:color w:val="000000"/>
                <w:kern w:val="0"/>
                <w:sz w:val="22"/>
                <w:lang w:bidi="ar"/>
              </w:rPr>
            </w:pPr>
          </w:p>
          <w:p>
            <w:pPr>
              <w:widowControl/>
              <w:jc w:val="left"/>
              <w:textAlignment w:val="center"/>
              <w:rPr>
                <w:rFonts w:hint="eastAsia" w:ascii="宋体" w:hAnsi="宋体" w:cs="宋体"/>
                <w:color w:val="000000"/>
                <w:sz w:val="22"/>
              </w:rPr>
            </w:pPr>
          </w:p>
        </w:tc>
      </w:tr>
    </w:tbl>
    <w:p>
      <w:pPr>
        <w:rPr>
          <w:rFonts w:hint="eastAsia" w:ascii="仿宋_GB2312" w:hAnsi="仿宋_GB2312" w:eastAsia="仿宋_GB2312" w:cs="仿宋_GB2312"/>
          <w:sz w:val="32"/>
          <w:szCs w:val="32"/>
        </w:rPr>
        <w:sectPr>
          <w:pgSz w:w="16838" w:h="11906" w:orient="landscape"/>
          <w:pgMar w:top="1800" w:right="1440" w:bottom="1800" w:left="1440" w:header="720" w:footer="720" w:gutter="0"/>
          <w:cols w:space="720" w:num="1"/>
          <w:docGrid w:type="lines" w:linePitch="312" w:charSpace="0"/>
        </w:sectPr>
      </w:pPr>
    </w:p>
    <w:p>
      <w:bookmarkStart w:id="0" w:name="_GoBack"/>
      <w:bookmarkEnd w:id="0"/>
    </w:p>
    <w:sectPr>
      <w:pgSz w:w="11906" w:h="16838"/>
      <w:pgMar w:top="1928" w:right="147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27</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56CD7"/>
    <w:rsid w:val="21200AC4"/>
    <w:rsid w:val="36356CD7"/>
    <w:rsid w:val="39B96363"/>
    <w:rsid w:val="51BC5B9C"/>
    <w:rsid w:val="56A1659A"/>
    <w:rsid w:val="5A6F15FF"/>
    <w:rsid w:val="687B6AB1"/>
    <w:rsid w:val="6F33023B"/>
    <w:rsid w:val="73FE19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2018-09-25T00:43:00Z</dcterms:created>
  <dc:creator>右手很孤单</dc:creator>
  <cp:lastModifiedBy>右手很孤单</cp:lastModifiedBy>
  <cp:lastPrinted>2019-02-13T00:46:14Z</cp:lastPrinted>
  <dcterms:modified xsi:type="dcterms:W3CDTF">2019-02-13T00:48:14Z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