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CD" w:rsidRDefault="00957ACD" w:rsidP="00957ACD">
      <w:pPr>
        <w:widowControl/>
        <w:shd w:val="clear" w:color="auto" w:fill="FFFFFF"/>
        <w:spacing w:line="288" w:lineRule="atLeast"/>
        <w:jc w:val="center"/>
        <w:outlineLvl w:val="0"/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32"/>
          <w:szCs w:val="32"/>
        </w:rPr>
      </w:pPr>
    </w:p>
    <w:p w:rsidR="00AC3A93" w:rsidRPr="00EF5E83" w:rsidRDefault="002C63B1" w:rsidP="00EF5E83">
      <w:pPr>
        <w:widowControl/>
        <w:shd w:val="clear" w:color="auto" w:fill="FFFFFF"/>
        <w:spacing w:line="288" w:lineRule="atLeast"/>
        <w:jc w:val="center"/>
        <w:outlineLvl w:val="0"/>
        <w:rPr>
          <w:rFonts w:asciiTheme="majorEastAsia" w:eastAsiaTheme="majorEastAsia" w:hAnsiTheme="majorEastAsia" w:cs="宋体"/>
          <w:b/>
          <w:bCs/>
          <w:color w:val="000000"/>
          <w:kern w:val="36"/>
          <w:sz w:val="36"/>
          <w:szCs w:val="36"/>
        </w:rPr>
      </w:pPr>
      <w:r w:rsidRPr="00EF5E83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36"/>
          <w:szCs w:val="36"/>
        </w:rPr>
        <w:t>县水利</w:t>
      </w:r>
      <w:r w:rsidR="00AC3A93" w:rsidRPr="00EF5E83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36"/>
          <w:szCs w:val="36"/>
        </w:rPr>
        <w:t>局</w:t>
      </w:r>
      <w:r w:rsidR="00DB400D" w:rsidRPr="00EF5E83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36"/>
          <w:szCs w:val="36"/>
        </w:rPr>
        <w:t>党组</w:t>
      </w:r>
      <w:r w:rsidR="00AC3A93" w:rsidRPr="00EF5E83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36"/>
          <w:szCs w:val="36"/>
        </w:rPr>
        <w:t>团</w:t>
      </w:r>
      <w:r w:rsidR="00532CE1" w:rsidRPr="00EF5E83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36"/>
          <w:szCs w:val="36"/>
        </w:rPr>
        <w:t>支部</w:t>
      </w:r>
      <w:r w:rsidR="00AC3A93" w:rsidRPr="00EF5E83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36"/>
          <w:szCs w:val="36"/>
        </w:rPr>
        <w:t>积极</w:t>
      </w:r>
      <w:r w:rsidR="00957ACD" w:rsidRPr="00EF5E83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36"/>
          <w:szCs w:val="36"/>
        </w:rPr>
        <w:t>组织</w:t>
      </w:r>
      <w:r w:rsidR="00AC3A93" w:rsidRPr="00EF5E83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36"/>
          <w:szCs w:val="36"/>
        </w:rPr>
        <w:t>开展</w:t>
      </w:r>
      <w:r w:rsidR="00957ACD" w:rsidRPr="00EF5E83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36"/>
          <w:szCs w:val="36"/>
        </w:rPr>
        <w:t>创国卫活动</w:t>
      </w:r>
    </w:p>
    <w:p w:rsidR="00957ACD" w:rsidRDefault="00957ACD" w:rsidP="00AC3A93">
      <w:pPr>
        <w:pStyle w:val="a3"/>
        <w:shd w:val="clear" w:color="auto" w:fill="FFFFFF"/>
        <w:spacing w:before="0" w:beforeAutospacing="0" w:after="0" w:afterAutospacing="0" w:line="420" w:lineRule="atLeast"/>
        <w:ind w:firstLine="426"/>
        <w:rPr>
          <w:rFonts w:asciiTheme="minorEastAsia" w:eastAsiaTheme="minorEastAsia" w:hAnsiTheme="minorEastAsia" w:hint="eastAsia"/>
          <w:color w:val="555555"/>
          <w:sz w:val="28"/>
          <w:szCs w:val="28"/>
        </w:rPr>
      </w:pPr>
    </w:p>
    <w:p w:rsidR="00957ACD" w:rsidRDefault="00957ACD" w:rsidP="00AC3A93">
      <w:pPr>
        <w:pStyle w:val="a3"/>
        <w:shd w:val="clear" w:color="auto" w:fill="FFFFFF"/>
        <w:spacing w:before="0" w:beforeAutospacing="0" w:after="0" w:afterAutospacing="0" w:line="420" w:lineRule="atLeast"/>
        <w:ind w:firstLine="426"/>
        <w:rPr>
          <w:rFonts w:asciiTheme="minorEastAsia" w:eastAsiaTheme="minorEastAsia" w:hAnsiTheme="minorEastAsia" w:hint="eastAsia"/>
          <w:color w:val="555555"/>
          <w:sz w:val="28"/>
          <w:szCs w:val="28"/>
        </w:rPr>
      </w:pPr>
    </w:p>
    <w:p w:rsidR="00EF5E83" w:rsidRDefault="00DB400D" w:rsidP="00DB400D">
      <w:pPr>
        <w:ind w:firstLineChars="200" w:firstLine="560"/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</w:pPr>
      <w:r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为推动创卫工作有序开展，全面做好创卫工作，</w:t>
      </w:r>
      <w:r w:rsidR="00BE35C1"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县水利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局</w:t>
      </w:r>
      <w:r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近日积极开展“创国卫”卫生大扫除活动</w:t>
      </w:r>
      <w:r w:rsidR="00863786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，以实际行动做好创卫工作</w:t>
      </w:r>
      <w:r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。</w:t>
      </w:r>
    </w:p>
    <w:p w:rsidR="00EF5E83" w:rsidRDefault="00EF5E83" w:rsidP="00E07885">
      <w:pPr>
        <w:ind w:firstLineChars="200" w:firstLine="560"/>
        <w:jc w:val="center"/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noProof/>
          <w:color w:val="191919"/>
          <w:sz w:val="28"/>
          <w:szCs w:val="28"/>
          <w:shd w:val="clear" w:color="auto" w:fill="FFFFFF"/>
        </w:rPr>
        <w:drawing>
          <wp:inline distT="0" distB="0" distL="0" distR="0">
            <wp:extent cx="2721254" cy="3435725"/>
            <wp:effectExtent l="19050" t="0" r="2896" b="0"/>
            <wp:docPr id="1" name="图片 0" descr="微信图片_2018042710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4271056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055" cy="344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885">
        <w:rPr>
          <w:rFonts w:asciiTheme="minorEastAsia" w:hAnsiTheme="minorEastAsia" w:cs="Arial" w:hint="eastAsia"/>
          <w:noProof/>
          <w:color w:val="191919"/>
          <w:sz w:val="28"/>
          <w:szCs w:val="28"/>
          <w:shd w:val="clear" w:color="auto" w:fill="FFFFFF"/>
        </w:rPr>
        <w:drawing>
          <wp:inline distT="0" distB="0" distL="0" distR="0">
            <wp:extent cx="1984081" cy="3438144"/>
            <wp:effectExtent l="19050" t="0" r="0" b="0"/>
            <wp:docPr id="6" name="图片 5" descr="微信图片_2018042710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4271056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773" cy="344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Arial" w:hint="eastAsia"/>
          <w:noProof/>
          <w:color w:val="191919"/>
          <w:sz w:val="28"/>
          <w:szCs w:val="28"/>
          <w:shd w:val="clear" w:color="auto" w:fill="FFFFFF"/>
        </w:rPr>
        <w:drawing>
          <wp:inline distT="0" distB="0" distL="0" distR="0">
            <wp:extent cx="3141116" cy="2680568"/>
            <wp:effectExtent l="19050" t="0" r="2134" b="0"/>
            <wp:docPr id="3" name="图片 2" descr="微信图片_2018052411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241132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54" cy="270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643" w:rsidRDefault="00863786" w:rsidP="00DB400D">
      <w:pPr>
        <w:ind w:firstLineChars="200" w:firstLine="560"/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</w:pP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lastRenderedPageBreak/>
        <w:t>目前，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我县创建国家级卫生县城各项工作即将进入验收阶段，为确保创卫验收工作取得圆满成功，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在县水利局党组团支部的带领号召下，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全</w:t>
      </w:r>
      <w:r w:rsidR="00DB400D"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局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上下各</w:t>
      </w:r>
      <w:r w:rsidR="005E1B0B"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股室、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局属</w:t>
      </w:r>
      <w:r w:rsidR="005E1B0B"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二级机构，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迅速行动，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积极参与，分区域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负责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我</w:t>
      </w:r>
      <w:r w:rsidR="005E1B0B"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局</w:t>
      </w:r>
      <w:r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承包</w:t>
      </w:r>
      <w:r w:rsidR="005E1B0B"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卫生区的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卫生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扫除工作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。在活动中，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干部职工自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带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铁锹、扫帚</w:t>
      </w:r>
      <w:r w:rsidR="005E1B0B"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、铲子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等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劳动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工具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，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仔细地</w:t>
      </w:r>
      <w:r w:rsidR="005E1B0B"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清理城市牛皮癣（小广告）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，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清扫路边的垃圾、落叶，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清除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街道边缝隙里的烟头、牙签。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经过连续多日的持续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清扫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，使承包区</w:t>
      </w:r>
      <w:r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覆盖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范围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内的</w:t>
      </w:r>
      <w:r w:rsidR="005E1B0B"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朝阳国际广场由北至南的</w:t>
      </w:r>
      <w:r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主要街道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等区域环境面貌焕然一新。进一步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促进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了</w:t>
      </w:r>
      <w:r w:rsidRPr="00EF5E83"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全县</w:t>
      </w:r>
      <w:r w:rsidR="00DB400D" w:rsidRPr="00EF5E83"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创建国家卫生城市工作，巩固了创卫成效，营造了整洁、优美的环境卫生秩序。</w:t>
      </w:r>
    </w:p>
    <w:p w:rsidR="00E07885" w:rsidRDefault="00E07885" w:rsidP="00DB400D">
      <w:pPr>
        <w:ind w:firstLineChars="200" w:firstLine="560"/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</w:pPr>
    </w:p>
    <w:p w:rsidR="00E07885" w:rsidRDefault="00E07885" w:rsidP="00DB400D">
      <w:pPr>
        <w:ind w:firstLineChars="200" w:firstLine="560"/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</w:pPr>
    </w:p>
    <w:p w:rsidR="00E07885" w:rsidRDefault="00E07885" w:rsidP="00DB400D">
      <w:pPr>
        <w:ind w:firstLineChars="200" w:firstLine="560"/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</w:pPr>
    </w:p>
    <w:p w:rsidR="00E07885" w:rsidRPr="00EF5E83" w:rsidRDefault="00E07885" w:rsidP="00E07885">
      <w:pPr>
        <w:ind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2018年5月2</w:t>
      </w:r>
      <w:r>
        <w:rPr>
          <w:rFonts w:asciiTheme="minorEastAsia" w:hAnsiTheme="minorEastAsia" w:cs="Arial" w:hint="eastAsia"/>
          <w:color w:val="191919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="Arial"/>
          <w:color w:val="191919"/>
          <w:sz w:val="28"/>
          <w:szCs w:val="28"/>
          <w:shd w:val="clear" w:color="auto" w:fill="FFFFFF"/>
        </w:rPr>
        <w:t>日</w:t>
      </w:r>
    </w:p>
    <w:sectPr w:rsidR="00E07885" w:rsidRPr="00EF5E83" w:rsidSect="00AE7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A93"/>
    <w:rsid w:val="00173565"/>
    <w:rsid w:val="002C63B1"/>
    <w:rsid w:val="00532CE1"/>
    <w:rsid w:val="005E1B0B"/>
    <w:rsid w:val="00863786"/>
    <w:rsid w:val="00957ACD"/>
    <w:rsid w:val="00A148A0"/>
    <w:rsid w:val="00AC3A93"/>
    <w:rsid w:val="00AE7643"/>
    <w:rsid w:val="00BA2A11"/>
    <w:rsid w:val="00BE35C1"/>
    <w:rsid w:val="00DB400D"/>
    <w:rsid w:val="00E07885"/>
    <w:rsid w:val="00E45BBC"/>
    <w:rsid w:val="00E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4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C3A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3A9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3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C3A93"/>
  </w:style>
  <w:style w:type="paragraph" w:styleId="a4">
    <w:name w:val="Balloon Text"/>
    <w:basedOn w:val="a"/>
    <w:link w:val="Char"/>
    <w:uiPriority w:val="99"/>
    <w:semiHidden/>
    <w:unhideWhenUsed/>
    <w:rsid w:val="00EF5E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5E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11</cp:revision>
  <dcterms:created xsi:type="dcterms:W3CDTF">2018-03-05T07:08:00Z</dcterms:created>
  <dcterms:modified xsi:type="dcterms:W3CDTF">2018-05-25T02:27:00Z</dcterms:modified>
</cp:coreProperties>
</file>